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8B" w:rsidRDefault="00FE0B8B" w:rsidP="000C78F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6032052" cy="9577137"/>
            <wp:effectExtent l="0" t="0" r="0" b="0"/>
            <wp:docPr id="2" name="Рисунок 2" descr="C:\Users\МБУДО ЦРТ\Desktop\Основные программы\Программа Хореография 16-17 лет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Хореография 16-17 лет\т.л.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850" cy="959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szCs w:val="28"/>
          <w:lang w:eastAsia="ru-RU"/>
        </w:rPr>
        <w:lastRenderedPageBreak/>
        <w:drawing>
          <wp:inline distT="0" distB="0" distL="0" distR="0">
            <wp:extent cx="6376737" cy="9769642"/>
            <wp:effectExtent l="0" t="0" r="0" b="0"/>
            <wp:docPr id="1" name="Рисунок 1" descr="C:\Users\МБУДО ЦРТ\Desktop\Основные программы\Программа Хореография 16-17 лет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Хореография 16-17 лет\т.л.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908" cy="978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A69" w:rsidRPr="000C78F7" w:rsidRDefault="00CE7A69" w:rsidP="000C78F7">
      <w:pPr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lastRenderedPageBreak/>
        <w:t>Пояснительная записка</w:t>
      </w:r>
    </w:p>
    <w:p w:rsidR="006C0F9B" w:rsidRPr="006C0F9B" w:rsidRDefault="009602A0" w:rsidP="006C0F9B">
      <w:pPr>
        <w:rPr>
          <w:rFonts w:ascii="Calibri" w:eastAsia="Calibri" w:hAnsi="Calibri" w:cs="Calibri"/>
          <w:sz w:val="22"/>
        </w:rPr>
      </w:pPr>
      <w:r>
        <w:rPr>
          <w:rFonts w:cs="Times New Roman"/>
          <w:color w:val="000000" w:themeColor="text1"/>
          <w:szCs w:val="28"/>
        </w:rPr>
        <w:t xml:space="preserve">Дополнительная общеобразовательная (общеразвивающая) программа по хореографии составлена  на основе </w:t>
      </w:r>
      <w:r w:rsidR="00AB2D6B">
        <w:rPr>
          <w:rFonts w:cs="Times New Roman"/>
          <w:color w:val="000000" w:themeColor="text1"/>
          <w:szCs w:val="28"/>
        </w:rPr>
        <w:t>модифицированной дополнительной образовательной (общераз</w:t>
      </w:r>
      <w:r>
        <w:rPr>
          <w:rFonts w:cs="Times New Roman"/>
          <w:color w:val="000000" w:themeColor="text1"/>
          <w:szCs w:val="28"/>
        </w:rPr>
        <w:t>вивающей) программы «Гармония</w:t>
      </w:r>
      <w:r w:rsidR="00AB2D6B">
        <w:rPr>
          <w:rFonts w:cs="Times New Roman"/>
          <w:color w:val="000000" w:themeColor="text1"/>
          <w:szCs w:val="28"/>
        </w:rPr>
        <w:t>»,</w:t>
      </w:r>
      <w:r>
        <w:rPr>
          <w:rFonts w:cs="Times New Roman"/>
          <w:color w:val="000000" w:themeColor="text1"/>
          <w:szCs w:val="28"/>
        </w:rPr>
        <w:t xml:space="preserve"> педагога дополнительного образования </w:t>
      </w:r>
      <w:proofErr w:type="spellStart"/>
      <w:r w:rsidR="006C0F9B">
        <w:rPr>
          <w:rFonts w:cs="Times New Roman"/>
          <w:color w:val="000000" w:themeColor="text1"/>
          <w:szCs w:val="28"/>
        </w:rPr>
        <w:t>Бузмакова</w:t>
      </w:r>
      <w:proofErr w:type="spellEnd"/>
      <w:r w:rsidR="006C0F9B">
        <w:rPr>
          <w:rFonts w:cs="Times New Roman"/>
          <w:color w:val="000000" w:themeColor="text1"/>
          <w:szCs w:val="28"/>
        </w:rPr>
        <w:t xml:space="preserve"> Л.П.;</w:t>
      </w:r>
      <w:r w:rsidR="006C0F9B">
        <w:rPr>
          <w:rFonts w:eastAsia="Calibri" w:cs="Times New Roman"/>
          <w:szCs w:val="28"/>
        </w:rPr>
        <w:t xml:space="preserve"> </w:t>
      </w:r>
      <w:r w:rsidR="006C0F9B" w:rsidRPr="006C0F9B">
        <w:rPr>
          <w:rFonts w:eastAsia="Calibri" w:cs="Times New Roman"/>
          <w:szCs w:val="28"/>
        </w:rPr>
        <w:t>построена с учетом возрастных и психологических особенностей детей, рекомендаций ПМПК</w:t>
      </w:r>
      <w:r w:rsidR="006C0F9B">
        <w:rPr>
          <w:rFonts w:eastAsia="Calibri" w:cs="Times New Roman"/>
          <w:szCs w:val="28"/>
        </w:rPr>
        <w:t>,</w:t>
      </w:r>
    </w:p>
    <w:p w:rsidR="00200E89" w:rsidRDefault="009602A0" w:rsidP="00200E89">
      <w:pPr>
        <w:shd w:val="clear" w:color="auto" w:fill="FFFFFF"/>
        <w:ind w:firstLine="709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</w:t>
      </w:r>
      <w:proofErr w:type="gramStart"/>
      <w:r>
        <w:rPr>
          <w:rFonts w:cs="Times New Roman"/>
          <w:color w:val="000000" w:themeColor="text1"/>
          <w:szCs w:val="28"/>
        </w:rPr>
        <w:t>утвержденной</w:t>
      </w:r>
      <w:proofErr w:type="gramEnd"/>
      <w:r>
        <w:rPr>
          <w:rFonts w:cs="Times New Roman"/>
          <w:color w:val="000000" w:themeColor="text1"/>
          <w:szCs w:val="28"/>
        </w:rPr>
        <w:t xml:space="preserve"> в 2018</w:t>
      </w:r>
      <w:r w:rsidR="00AB2D6B">
        <w:rPr>
          <w:rFonts w:cs="Times New Roman"/>
          <w:color w:val="000000" w:themeColor="text1"/>
          <w:szCs w:val="28"/>
        </w:rPr>
        <w:t xml:space="preserve"> (1 год обучения). Программа имеет художественную направленность.</w:t>
      </w:r>
    </w:p>
    <w:p w:rsidR="00200E89" w:rsidRPr="000C78F7" w:rsidRDefault="00200E89" w:rsidP="00200E89">
      <w:pPr>
        <w:shd w:val="clear" w:color="auto" w:fill="FFFFFF"/>
        <w:ind w:firstLine="709"/>
        <w:rPr>
          <w:rFonts w:cs="Times New Roman"/>
          <w:szCs w:val="28"/>
        </w:rPr>
      </w:pPr>
      <w:proofErr w:type="gramStart"/>
      <w:r w:rsidRPr="000C78F7">
        <w:rPr>
          <w:rFonts w:cs="Times New Roman"/>
          <w:b/>
          <w:color w:val="000000" w:themeColor="text1"/>
          <w:szCs w:val="28"/>
        </w:rPr>
        <w:t>Отличительная</w:t>
      </w:r>
      <w:proofErr w:type="gramEnd"/>
      <w:r w:rsidRPr="000C78F7">
        <w:rPr>
          <w:rFonts w:cs="Times New Roman"/>
          <w:b/>
          <w:color w:val="000000" w:themeColor="text1"/>
          <w:szCs w:val="28"/>
        </w:rPr>
        <w:t xml:space="preserve"> особенности  программы</w:t>
      </w:r>
      <w:r w:rsidRPr="000C78F7">
        <w:rPr>
          <w:rFonts w:cs="Times New Roman"/>
          <w:color w:val="000000" w:themeColor="text1"/>
          <w:szCs w:val="28"/>
        </w:rPr>
        <w:t xml:space="preserve"> состоит в том, что при обучении учащихся, в течение года будут </w:t>
      </w:r>
      <w:r>
        <w:rPr>
          <w:rFonts w:cs="Times New Roman"/>
          <w:color w:val="000000" w:themeColor="text1"/>
          <w:szCs w:val="28"/>
        </w:rPr>
        <w:t xml:space="preserve"> изучать</w:t>
      </w:r>
      <w:r w:rsidRPr="00F01CB3">
        <w:rPr>
          <w:rFonts w:cs="Times New Roman"/>
          <w:color w:val="000000" w:themeColor="text1"/>
          <w:szCs w:val="28"/>
        </w:rPr>
        <w:t xml:space="preserve"> </w:t>
      </w:r>
      <w:r w:rsidRPr="000C78F7">
        <w:rPr>
          <w:rFonts w:cs="Times New Roman"/>
          <w:color w:val="000000" w:themeColor="text1"/>
          <w:szCs w:val="28"/>
        </w:rPr>
        <w:t>смешенные виды</w:t>
      </w:r>
      <w:r>
        <w:rPr>
          <w:rFonts w:cs="Times New Roman"/>
          <w:color w:val="000000" w:themeColor="text1"/>
          <w:szCs w:val="28"/>
        </w:rPr>
        <w:t xml:space="preserve"> танцев.</w:t>
      </w:r>
    </w:p>
    <w:p w:rsidR="00200E89" w:rsidRPr="00200E89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b/>
          <w:szCs w:val="28"/>
        </w:rPr>
        <w:t xml:space="preserve">Новизна </w:t>
      </w:r>
      <w:r w:rsidRPr="000C78F7">
        <w:rPr>
          <w:rFonts w:cs="Times New Roman"/>
          <w:szCs w:val="28"/>
        </w:rPr>
        <w:t>данной программы заключается в развитии мотивации детей к познанию и творчеству; приобщение подрастающего поколения к ценностям мировой культуры и искусству; сохранение и охрана здоровья детей; ориентацию ин</w:t>
      </w:r>
      <w:r>
        <w:rPr>
          <w:rFonts w:cs="Times New Roman"/>
          <w:szCs w:val="28"/>
        </w:rPr>
        <w:t>дивидуальных особенностей учащихся</w:t>
      </w:r>
      <w:r w:rsidRPr="000C78F7">
        <w:rPr>
          <w:rFonts w:cs="Times New Roman"/>
          <w:szCs w:val="28"/>
        </w:rPr>
        <w:t>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b/>
          <w:szCs w:val="28"/>
        </w:rPr>
        <w:t>Актуальность</w:t>
      </w:r>
      <w:r w:rsidRPr="000C78F7">
        <w:rPr>
          <w:rFonts w:cs="Times New Roman"/>
          <w:szCs w:val="28"/>
        </w:rPr>
        <w:t xml:space="preserve"> данной программы состоит в том, что она представляет соб</w:t>
      </w:r>
      <w:r>
        <w:rPr>
          <w:rFonts w:cs="Times New Roman"/>
          <w:szCs w:val="28"/>
        </w:rPr>
        <w:t>ой синтез классической</w:t>
      </w:r>
      <w:r w:rsidRPr="000C78F7">
        <w:rPr>
          <w:rFonts w:cs="Times New Roman"/>
          <w:szCs w:val="28"/>
        </w:rPr>
        <w:t xml:space="preserve"> и современной хореографии.</w:t>
      </w:r>
    </w:p>
    <w:p w:rsidR="00200E89" w:rsidRPr="00200E89" w:rsidRDefault="00200E89" w:rsidP="00200E8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78F7">
        <w:rPr>
          <w:rFonts w:ascii="Times New Roman" w:hAnsi="Times New Roman"/>
          <w:b/>
          <w:sz w:val="28"/>
          <w:szCs w:val="28"/>
        </w:rPr>
        <w:t>Педагогическая целесообразность</w:t>
      </w:r>
      <w:r w:rsidRPr="000C78F7">
        <w:rPr>
          <w:rFonts w:ascii="Times New Roman" w:hAnsi="Times New Roman"/>
          <w:sz w:val="28"/>
          <w:szCs w:val="28"/>
        </w:rPr>
        <w:t>: представив хореографию во всем ее многообразии, дав возможность ребенку попробовать себя в различных направлениях, мы тем самым открываем более широкие перспективы для самоопределения и самореализации.</w:t>
      </w:r>
    </w:p>
    <w:p w:rsidR="00AB2D6B" w:rsidRPr="00AB2D6B" w:rsidRDefault="00AB2D6B" w:rsidP="00AB2D6B">
      <w:pPr>
        <w:shd w:val="clear" w:color="auto" w:fill="FFFFFF"/>
        <w:ind w:firstLine="709"/>
        <w:rPr>
          <w:rFonts w:cs="Times New Roman"/>
          <w:color w:val="000000" w:themeColor="text1"/>
          <w:szCs w:val="28"/>
        </w:rPr>
      </w:pPr>
      <w:r w:rsidRPr="00AB2D6B">
        <w:rPr>
          <w:rFonts w:cs="Times New Roman"/>
          <w:b/>
          <w:color w:val="000000" w:themeColor="text1"/>
          <w:szCs w:val="28"/>
        </w:rPr>
        <w:t>Цель программы:</w:t>
      </w:r>
      <w:r w:rsidRPr="00AB2D6B">
        <w:rPr>
          <w:rFonts w:cs="Times New Roman"/>
          <w:color w:val="000000" w:themeColor="text1"/>
          <w:szCs w:val="28"/>
        </w:rPr>
        <w:t xml:space="preserve"> формирование и развитие индивидуальных возможностей и творческих способностей детей посредством хореографии, оказание помощи в профессиональной ориентации.</w:t>
      </w:r>
    </w:p>
    <w:p w:rsidR="00AB2D6B" w:rsidRPr="00AB2D6B" w:rsidRDefault="00AB2D6B" w:rsidP="00AB2D6B">
      <w:pPr>
        <w:shd w:val="clear" w:color="auto" w:fill="FFFFFF"/>
        <w:ind w:firstLine="709"/>
        <w:rPr>
          <w:rFonts w:cs="Times New Roman"/>
          <w:b/>
          <w:color w:val="000000" w:themeColor="text1"/>
          <w:szCs w:val="28"/>
        </w:rPr>
      </w:pPr>
      <w:r w:rsidRPr="00AB2D6B">
        <w:rPr>
          <w:rFonts w:cs="Times New Roman"/>
          <w:b/>
          <w:color w:val="000000" w:themeColor="text1"/>
          <w:szCs w:val="28"/>
        </w:rPr>
        <w:t>Задачи:</w:t>
      </w:r>
    </w:p>
    <w:p w:rsidR="00AB2D6B" w:rsidRPr="00AB2D6B" w:rsidRDefault="00AB2D6B" w:rsidP="00AB2D6B">
      <w:pPr>
        <w:shd w:val="clear" w:color="auto" w:fill="FFFFFF"/>
        <w:ind w:firstLine="709"/>
        <w:rPr>
          <w:rFonts w:cs="Times New Roman"/>
          <w:color w:val="000000" w:themeColor="text1"/>
          <w:szCs w:val="28"/>
        </w:rPr>
      </w:pPr>
      <w:r w:rsidRPr="00AB2D6B">
        <w:rPr>
          <w:rFonts w:cs="Times New Roman"/>
          <w:color w:val="000000" w:themeColor="text1"/>
          <w:szCs w:val="28"/>
        </w:rPr>
        <w:t>- развитие гибкости, координации движений;</w:t>
      </w:r>
    </w:p>
    <w:p w:rsidR="00AB2D6B" w:rsidRPr="00AB2D6B" w:rsidRDefault="00AB2D6B" w:rsidP="00AB2D6B">
      <w:pPr>
        <w:shd w:val="clear" w:color="auto" w:fill="FFFFFF"/>
        <w:ind w:firstLine="709"/>
        <w:rPr>
          <w:rFonts w:cs="Times New Roman"/>
          <w:color w:val="000000" w:themeColor="text1"/>
          <w:szCs w:val="28"/>
        </w:rPr>
      </w:pPr>
      <w:r w:rsidRPr="00AB2D6B">
        <w:rPr>
          <w:rFonts w:cs="Times New Roman"/>
          <w:color w:val="000000" w:themeColor="text1"/>
          <w:szCs w:val="28"/>
        </w:rPr>
        <w:t>- развитие  чувства гармонии, чувства ритма;</w:t>
      </w:r>
    </w:p>
    <w:p w:rsidR="00AB2D6B" w:rsidRDefault="00AB2D6B" w:rsidP="00AB2D6B">
      <w:pPr>
        <w:shd w:val="clear" w:color="auto" w:fill="FFFFFF"/>
        <w:ind w:firstLine="709"/>
        <w:rPr>
          <w:rFonts w:cs="Times New Roman"/>
          <w:color w:val="000000" w:themeColor="text1"/>
          <w:szCs w:val="28"/>
        </w:rPr>
      </w:pPr>
      <w:r w:rsidRPr="00AB2D6B">
        <w:rPr>
          <w:rFonts w:cs="Times New Roman"/>
          <w:color w:val="000000" w:themeColor="text1"/>
          <w:szCs w:val="28"/>
        </w:rPr>
        <w:t>- обучение навыкам правильного и выразительного движения в области классической, народной и современной хореографии.</w:t>
      </w:r>
    </w:p>
    <w:p w:rsidR="00A00A66" w:rsidRDefault="00A00A66" w:rsidP="00AB2D6B">
      <w:pPr>
        <w:shd w:val="clear" w:color="auto" w:fill="FFFFFF"/>
        <w:ind w:firstLine="709"/>
        <w:rPr>
          <w:rFonts w:cs="Times New Roman"/>
          <w:color w:val="000000" w:themeColor="text1"/>
          <w:szCs w:val="28"/>
        </w:rPr>
      </w:pPr>
    </w:p>
    <w:p w:rsidR="00200E89" w:rsidRPr="000C78F7" w:rsidRDefault="00200E89" w:rsidP="00200E89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C78F7">
        <w:rPr>
          <w:sz w:val="28"/>
          <w:szCs w:val="28"/>
        </w:rPr>
        <w:t xml:space="preserve">Задачи направлены и  на формирование у учащихся универсальных учебных действий (далее - УУД). 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1. Формирование </w:t>
      </w:r>
      <w:proofErr w:type="gramStart"/>
      <w:r w:rsidRPr="000C78F7">
        <w:rPr>
          <w:rFonts w:cs="Times New Roman"/>
          <w:szCs w:val="28"/>
        </w:rPr>
        <w:t>личностных</w:t>
      </w:r>
      <w:proofErr w:type="gramEnd"/>
      <w:r w:rsidRPr="000C78F7">
        <w:rPr>
          <w:rFonts w:cs="Times New Roman"/>
          <w:szCs w:val="28"/>
        </w:rPr>
        <w:t xml:space="preserve"> УУД.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Учебный предмет «Хореография», прежде всего, способствует личностному развитию ученика, поскольку обеспечивает понимание искусство хореографии как средство общения между людьми. В нем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 На основе освоения учащимися танцевального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Виды заданий: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lastRenderedPageBreak/>
        <w:t>1) высказывание своего отношения к музыкальному сопровождению танца с</w:t>
      </w:r>
      <w:r>
        <w:rPr>
          <w:rFonts w:cs="Times New Roman"/>
          <w:szCs w:val="28"/>
        </w:rPr>
        <w:t xml:space="preserve"> </w:t>
      </w:r>
      <w:r w:rsidRPr="000C78F7">
        <w:rPr>
          <w:rFonts w:cs="Times New Roman"/>
          <w:szCs w:val="28"/>
        </w:rPr>
        <w:t>аргументацией;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2) анализ характеров героев танца на основе личностного восприятия.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2.Формирование </w:t>
      </w:r>
      <w:proofErr w:type="gramStart"/>
      <w:r w:rsidRPr="000C78F7">
        <w:rPr>
          <w:rFonts w:cs="Times New Roman"/>
          <w:szCs w:val="28"/>
        </w:rPr>
        <w:t>регулятивных</w:t>
      </w:r>
      <w:proofErr w:type="gramEnd"/>
      <w:r w:rsidRPr="000C78F7">
        <w:rPr>
          <w:rFonts w:cs="Times New Roman"/>
          <w:szCs w:val="28"/>
        </w:rPr>
        <w:t xml:space="preserve"> УУД.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Задания и вопросы по хореографическому творчеству, ориентированные на формирование действий контроля и самоконтроля, оценки и самооценки процесса и результатов учебных действий, направленные на развитие регулятивных УУД.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Виды заданий: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1) выполнять действия в качестве слушателя;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2) выполнять действия в качестве правильного исполнения движений;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3) выполнять действия в качестве помощника постановщика;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4) ставить новые учебные задачи вместе с педагогом.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3.Формирование </w:t>
      </w:r>
      <w:proofErr w:type="gramStart"/>
      <w:r w:rsidRPr="000C78F7">
        <w:rPr>
          <w:rFonts w:cs="Times New Roman"/>
          <w:szCs w:val="28"/>
        </w:rPr>
        <w:t>познавательных</w:t>
      </w:r>
      <w:proofErr w:type="gramEnd"/>
      <w:r w:rsidRPr="000C78F7">
        <w:rPr>
          <w:rFonts w:cs="Times New Roman"/>
          <w:szCs w:val="28"/>
        </w:rPr>
        <w:t xml:space="preserve"> УУД.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В области развития </w:t>
      </w:r>
      <w:proofErr w:type="spellStart"/>
      <w:r w:rsidRPr="000C78F7">
        <w:rPr>
          <w:rFonts w:cs="Times New Roman"/>
          <w:szCs w:val="28"/>
        </w:rPr>
        <w:t>общепознавательных</w:t>
      </w:r>
      <w:proofErr w:type="spellEnd"/>
      <w:r w:rsidRPr="000C78F7">
        <w:rPr>
          <w:rFonts w:cs="Times New Roman"/>
          <w:szCs w:val="28"/>
        </w:rPr>
        <w:t xml:space="preserve"> действий изучение хореографического творчества будет способствовать формированию замещения и моделирования.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Виды заданий: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1) поиск и выделение необходимой информации;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2) формулировать учебную задачу;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3) ориентация в способах решения задачи.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4.Формирование </w:t>
      </w:r>
      <w:proofErr w:type="gramStart"/>
      <w:r w:rsidRPr="000C78F7">
        <w:rPr>
          <w:rFonts w:cs="Times New Roman"/>
          <w:szCs w:val="28"/>
        </w:rPr>
        <w:t>коммуникативных</w:t>
      </w:r>
      <w:proofErr w:type="gramEnd"/>
      <w:r w:rsidRPr="000C78F7">
        <w:rPr>
          <w:rFonts w:cs="Times New Roman"/>
          <w:szCs w:val="28"/>
        </w:rPr>
        <w:t xml:space="preserve"> УУД.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Виды заданий: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1) подготовка танцевальной импровизации в паре, в ансамбле;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2) </w:t>
      </w:r>
      <w:proofErr w:type="spellStart"/>
      <w:r w:rsidRPr="000C78F7">
        <w:rPr>
          <w:rFonts w:cs="Times New Roman"/>
          <w:szCs w:val="28"/>
        </w:rPr>
        <w:t>инсценирование</w:t>
      </w:r>
      <w:proofErr w:type="spellEnd"/>
      <w:r w:rsidRPr="000C78F7">
        <w:rPr>
          <w:rFonts w:cs="Times New Roman"/>
          <w:szCs w:val="28"/>
        </w:rPr>
        <w:t xml:space="preserve"> на заданную тему;</w:t>
      </w:r>
    </w:p>
    <w:p w:rsidR="00200E89" w:rsidRPr="000C78F7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3) умение работать в паре, в ансамбле;</w:t>
      </w:r>
    </w:p>
    <w:p w:rsidR="00200E89" w:rsidRPr="00200E89" w:rsidRDefault="00200E89" w:rsidP="00200E89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4) умение взаимодействовать п</w:t>
      </w:r>
      <w:r>
        <w:rPr>
          <w:rFonts w:cs="Times New Roman"/>
          <w:szCs w:val="28"/>
        </w:rPr>
        <w:t xml:space="preserve">ри достижении </w:t>
      </w:r>
      <w:proofErr w:type="gramStart"/>
      <w:r>
        <w:rPr>
          <w:rFonts w:cs="Times New Roman"/>
          <w:szCs w:val="28"/>
        </w:rPr>
        <w:t>единого</w:t>
      </w:r>
      <w:proofErr w:type="gramEnd"/>
      <w:r>
        <w:rPr>
          <w:rFonts w:cs="Times New Roman"/>
          <w:szCs w:val="28"/>
        </w:rPr>
        <w:t xml:space="preserve"> результат.</w:t>
      </w:r>
    </w:p>
    <w:p w:rsidR="00A54417" w:rsidRPr="000C78F7" w:rsidRDefault="00A54417" w:rsidP="00615BD7">
      <w:pPr>
        <w:ind w:firstLine="709"/>
        <w:contextualSpacing/>
        <w:rPr>
          <w:rFonts w:eastAsia="Times New Roman" w:cs="Times New Roman"/>
          <w:szCs w:val="28"/>
        </w:rPr>
      </w:pPr>
      <w:r w:rsidRPr="000C78F7">
        <w:rPr>
          <w:rFonts w:eastAsia="Calibri" w:cs="Times New Roman"/>
          <w:bCs/>
          <w:szCs w:val="28"/>
        </w:rPr>
        <w:t>Внесены изменения  в программу</w:t>
      </w:r>
      <w:r w:rsidRPr="000C78F7">
        <w:rPr>
          <w:rFonts w:eastAsia="Calibri" w:cs="Times New Roman"/>
          <w:szCs w:val="28"/>
        </w:rPr>
        <w:t xml:space="preserve"> на основании «</w:t>
      </w:r>
      <w:r w:rsidRPr="000C78F7">
        <w:rPr>
          <w:rFonts w:eastAsia="Calibri" w:cs="Times New Roman"/>
          <w:bCs/>
          <w:szCs w:val="28"/>
        </w:rPr>
        <w:t>Инструктивно - методического письма «Об основных направлениях воспитания и дополнительного образования в образовательных организациях области в рамках реализации ФГОС на 2015-2016 учебный год» (ОГАОУ ДПО «</w:t>
      </w:r>
      <w:proofErr w:type="spellStart"/>
      <w:r w:rsidRPr="000C78F7">
        <w:rPr>
          <w:rFonts w:eastAsia="Calibri" w:cs="Times New Roman"/>
          <w:bCs/>
          <w:szCs w:val="28"/>
        </w:rPr>
        <w:t>БелИРО</w:t>
      </w:r>
      <w:proofErr w:type="spellEnd"/>
      <w:r w:rsidRPr="000C78F7">
        <w:rPr>
          <w:rFonts w:eastAsia="Calibri" w:cs="Times New Roman"/>
          <w:bCs/>
          <w:szCs w:val="28"/>
        </w:rPr>
        <w:t>»</w:t>
      </w:r>
      <w:r w:rsidRPr="000C78F7">
        <w:rPr>
          <w:rFonts w:eastAsia="Calibri" w:cs="Times New Roman"/>
          <w:szCs w:val="28"/>
        </w:rPr>
        <w:t xml:space="preserve"> Протокол заседания от 25 июня 2015г. № 2</w:t>
      </w:r>
      <w:r w:rsidRPr="000C78F7">
        <w:rPr>
          <w:rFonts w:eastAsia="Calibri" w:cs="Times New Roman"/>
          <w:b/>
          <w:bCs/>
          <w:szCs w:val="28"/>
        </w:rPr>
        <w:t>)</w:t>
      </w:r>
      <w:r w:rsidRPr="000C78F7">
        <w:rPr>
          <w:rFonts w:eastAsia="Calibri" w:cs="Times New Roman"/>
          <w:bCs/>
          <w:szCs w:val="28"/>
        </w:rPr>
        <w:t xml:space="preserve">. </w:t>
      </w:r>
      <w:r w:rsidR="00C93CAF" w:rsidRPr="000C78F7">
        <w:rPr>
          <w:rFonts w:eastAsia="Calibri" w:cs="Times New Roman"/>
          <w:bCs/>
          <w:szCs w:val="28"/>
        </w:rPr>
        <w:t xml:space="preserve">В программе необходимо </w:t>
      </w:r>
      <w:r w:rsidRPr="000C78F7">
        <w:rPr>
          <w:rFonts w:eastAsia="Calibri" w:cs="Times New Roman"/>
          <w:bCs/>
          <w:szCs w:val="28"/>
        </w:rPr>
        <w:t xml:space="preserve"> </w:t>
      </w:r>
      <w:r w:rsidRPr="000C78F7">
        <w:rPr>
          <w:rFonts w:eastAsia="Calibri" w:cs="Times New Roman"/>
          <w:szCs w:val="28"/>
        </w:rPr>
        <w:t>использовать  основные  направления организации и воспитания</w:t>
      </w:r>
      <w:r w:rsidR="00C93CAF" w:rsidRPr="000C78F7">
        <w:rPr>
          <w:rFonts w:eastAsia="Calibri" w:cs="Times New Roman"/>
          <w:szCs w:val="28"/>
        </w:rPr>
        <w:t>,</w:t>
      </w:r>
      <w:r w:rsidRPr="000C78F7">
        <w:rPr>
          <w:rFonts w:eastAsia="Calibri" w:cs="Times New Roman"/>
          <w:szCs w:val="28"/>
        </w:rPr>
        <w:t xml:space="preserve"> социализации </w:t>
      </w:r>
      <w:r w:rsidR="00C93CAF" w:rsidRPr="000C78F7">
        <w:rPr>
          <w:rFonts w:eastAsia="Calibri" w:cs="Times New Roman"/>
          <w:szCs w:val="28"/>
        </w:rPr>
        <w:t xml:space="preserve">личности </w:t>
      </w:r>
      <w:r w:rsidRPr="000C78F7">
        <w:rPr>
          <w:rFonts w:eastAsia="Calibri" w:cs="Times New Roman"/>
          <w:szCs w:val="28"/>
        </w:rPr>
        <w:t>учащихся: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1. Гражданско-патриотическое воспитание: 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 xml:space="preserve">- воспитание уважения к правам, свободам и обязанностям человека; 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 xml:space="preserve">- формирование </w:t>
      </w:r>
      <w:proofErr w:type="gramStart"/>
      <w:r w:rsidRPr="000C78F7">
        <w:rPr>
          <w:rFonts w:cs="Times New Roman"/>
          <w:szCs w:val="28"/>
        </w:rPr>
        <w:t>ценностных</w:t>
      </w:r>
      <w:proofErr w:type="gramEnd"/>
      <w:r w:rsidRPr="000C78F7">
        <w:rPr>
          <w:rFonts w:cs="Times New Roman"/>
          <w:szCs w:val="28"/>
        </w:rPr>
        <w:t xml:space="preserve"> представлении о любви к России, народам Российской Федерации, к своей малой родине;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 xml:space="preserve">- развитие мотивации к научно-исследовательской деятельности, позволяющей объективно воспринимать и оценивать бесспорные исторические достижения и противоречивые периоды в развитии российского государства; 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 xml:space="preserve">- повышение уровня компетентности обучающихся в восприятии и интерпретации социально-экономических и политических процессов и </w:t>
      </w:r>
      <w:r w:rsidRPr="000C78F7">
        <w:rPr>
          <w:rFonts w:cs="Times New Roman"/>
          <w:szCs w:val="28"/>
        </w:rPr>
        <w:lastRenderedPageBreak/>
        <w:t xml:space="preserve">формирование на этой основе активной гражданской позиции и патриотической ответственности за судьбу страны; 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- увеличение возможностей и доступности участия обучающихся в деятельности детских и юношеских общественных организаций, обеспечивающих возрастные потребности в социальном и межкультурном взаимодействии.</w:t>
      </w:r>
    </w:p>
    <w:p w:rsidR="00A54417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2. Духовно-нравственное воспитание: 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 xml:space="preserve">- формирование у </w:t>
      </w:r>
      <w:r w:rsidR="00847063" w:rsidRPr="00847063">
        <w:rPr>
          <w:rFonts w:cs="Times New Roman"/>
          <w:szCs w:val="28"/>
        </w:rPr>
        <w:t>учащихся</w:t>
      </w:r>
      <w:r w:rsidRPr="00847063">
        <w:rPr>
          <w:rFonts w:cs="Times New Roman"/>
          <w:szCs w:val="28"/>
        </w:rPr>
        <w:t xml:space="preserve"> ценностных представлений о морали, об основных понятиях этики (добро и зло, истина и ложь, смысл и ценность жизни, справедливость, милосердие, проблема нравственного выбора, достоинство, любовь и др.); </w:t>
      </w:r>
    </w:p>
    <w:p w:rsidR="00A54417" w:rsidRPr="00847063" w:rsidRDefault="00847063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>- формирование у учащихся</w:t>
      </w:r>
      <w:r w:rsidR="00A54417" w:rsidRPr="00847063">
        <w:rPr>
          <w:rFonts w:cs="Times New Roman"/>
          <w:szCs w:val="28"/>
        </w:rPr>
        <w:t xml:space="preserve"> представлений о духовных ценностях народов России, об истории развития и взаимодействия национальных культур; </w:t>
      </w:r>
    </w:p>
    <w:p w:rsidR="00A54417" w:rsidRPr="00847063" w:rsidRDefault="00C93CAF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>- формирование у уча</w:t>
      </w:r>
      <w:r w:rsidR="00A54417" w:rsidRPr="00847063">
        <w:rPr>
          <w:rFonts w:cs="Times New Roman"/>
          <w:szCs w:val="28"/>
        </w:rPr>
        <w:t xml:space="preserve">щихся набора компетенций, связанных с усвоением ценности многообразия и разнообразия культур, философских представлений и религиозных традиций, с понятиями свободы совести и вероисповедания, с восприятием ценности терпимости и партнёрства в процессе освоения и формирования единого культурного пространства; 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 xml:space="preserve">- формирование у </w:t>
      </w:r>
      <w:r w:rsidR="00847063" w:rsidRPr="00847063">
        <w:rPr>
          <w:rFonts w:cs="Times New Roman"/>
          <w:szCs w:val="28"/>
        </w:rPr>
        <w:t>учащихся</w:t>
      </w:r>
      <w:r w:rsidRPr="00847063">
        <w:rPr>
          <w:rFonts w:cs="Times New Roman"/>
          <w:szCs w:val="28"/>
        </w:rPr>
        <w:t xml:space="preserve"> комплексного мировоззрения, опирающегося на представлени</w:t>
      </w:r>
      <w:r w:rsidR="00C93CAF" w:rsidRPr="00847063">
        <w:rPr>
          <w:rFonts w:cs="Times New Roman"/>
          <w:szCs w:val="28"/>
        </w:rPr>
        <w:t>е</w:t>
      </w:r>
      <w:r w:rsidRPr="00847063">
        <w:rPr>
          <w:rFonts w:cs="Times New Roman"/>
          <w:szCs w:val="28"/>
        </w:rPr>
        <w:t xml:space="preserve"> о ценностях активной жизненной позиции и нравственной ответственности личности, на традиции своего народа и страны в процессе определения индивидуального пути развития и в социальной практике; 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 xml:space="preserve">- формирование у </w:t>
      </w:r>
      <w:r w:rsidR="00847063" w:rsidRPr="00847063">
        <w:rPr>
          <w:rFonts w:cs="Times New Roman"/>
          <w:szCs w:val="28"/>
        </w:rPr>
        <w:t>учащихся</w:t>
      </w:r>
      <w:r w:rsidRPr="00847063">
        <w:rPr>
          <w:rFonts w:cs="Times New Roman"/>
          <w:szCs w:val="28"/>
        </w:rPr>
        <w:t xml:space="preserve"> уважительного отношения к традициям, культуре и языку своего народа и других народов России.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 xml:space="preserve">3. </w:t>
      </w:r>
      <w:proofErr w:type="spellStart"/>
      <w:r w:rsidRPr="00847063">
        <w:rPr>
          <w:rFonts w:cs="Times New Roman"/>
          <w:szCs w:val="28"/>
        </w:rPr>
        <w:t>Здоровьесберегающее</w:t>
      </w:r>
      <w:proofErr w:type="spellEnd"/>
      <w:r w:rsidRPr="00847063">
        <w:rPr>
          <w:rFonts w:cs="Times New Roman"/>
          <w:szCs w:val="28"/>
        </w:rPr>
        <w:t xml:space="preserve"> воспитание: 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 xml:space="preserve">- формирование у </w:t>
      </w:r>
      <w:r w:rsidR="00847063" w:rsidRPr="00847063">
        <w:rPr>
          <w:rFonts w:cs="Times New Roman"/>
          <w:szCs w:val="28"/>
        </w:rPr>
        <w:t>учащихся</w:t>
      </w:r>
      <w:r w:rsidRPr="00847063">
        <w:rPr>
          <w:rFonts w:cs="Times New Roman"/>
          <w:szCs w:val="28"/>
        </w:rPr>
        <w:t xml:space="preserve"> культуры здорового образа жизни, ценностных представлений о физическом здоровье, о ценности духовного и нравственного здоровья; 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 xml:space="preserve">- формирование у </w:t>
      </w:r>
      <w:r w:rsidR="00847063" w:rsidRPr="00847063">
        <w:rPr>
          <w:rFonts w:cs="Times New Roman"/>
          <w:szCs w:val="28"/>
        </w:rPr>
        <w:t xml:space="preserve">учащихся </w:t>
      </w:r>
      <w:r w:rsidRPr="00847063">
        <w:rPr>
          <w:rFonts w:cs="Times New Roman"/>
          <w:szCs w:val="28"/>
        </w:rPr>
        <w:t xml:space="preserve">навыков сохранения собственного здоровья, овладения </w:t>
      </w:r>
      <w:proofErr w:type="spellStart"/>
      <w:r w:rsidRPr="00847063">
        <w:rPr>
          <w:rFonts w:cs="Times New Roman"/>
          <w:szCs w:val="28"/>
        </w:rPr>
        <w:t>здоровьесберегающими</w:t>
      </w:r>
      <w:proofErr w:type="spellEnd"/>
      <w:r w:rsidRPr="00847063">
        <w:rPr>
          <w:rFonts w:cs="Times New Roman"/>
          <w:szCs w:val="28"/>
        </w:rPr>
        <w:t xml:space="preserve"> технологиями в процессе обучения во внеурочное время; </w:t>
      </w:r>
    </w:p>
    <w:p w:rsidR="00A54417" w:rsidRPr="00847063" w:rsidRDefault="00A54417" w:rsidP="00615BD7">
      <w:pPr>
        <w:ind w:firstLine="709"/>
        <w:rPr>
          <w:rFonts w:cs="Times New Roman"/>
          <w:szCs w:val="28"/>
        </w:rPr>
      </w:pPr>
      <w:r w:rsidRPr="00847063">
        <w:rPr>
          <w:rFonts w:cs="Times New Roman"/>
          <w:szCs w:val="28"/>
        </w:rPr>
        <w:t>•</w:t>
      </w:r>
      <w:r w:rsidRPr="00847063">
        <w:rPr>
          <w:rFonts w:cs="Times New Roman"/>
          <w:szCs w:val="28"/>
        </w:rPr>
        <w:tab/>
        <w:t>- формирование представлений о ценности занятий физической культурой и спортом, понимания влияния этой деятельности на развитие личности человека, на процесс обучения и взрослую жизнь.</w:t>
      </w:r>
    </w:p>
    <w:p w:rsidR="007A3906" w:rsidRPr="00847063" w:rsidRDefault="007A3906" w:rsidP="00615BD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47063">
        <w:rPr>
          <w:rFonts w:ascii="Times New Roman" w:hAnsi="Times New Roman"/>
          <w:sz w:val="28"/>
          <w:szCs w:val="28"/>
        </w:rPr>
        <w:t>Возраст  учащихся  в реализации данной дополнительной об</w:t>
      </w:r>
      <w:r w:rsidR="00615BD7" w:rsidRPr="00847063">
        <w:rPr>
          <w:rFonts w:ascii="Times New Roman" w:hAnsi="Times New Roman"/>
          <w:sz w:val="28"/>
          <w:szCs w:val="28"/>
        </w:rPr>
        <w:t>щеоб</w:t>
      </w:r>
      <w:r w:rsidRPr="00847063">
        <w:rPr>
          <w:rFonts w:ascii="Times New Roman" w:hAnsi="Times New Roman"/>
          <w:sz w:val="28"/>
          <w:szCs w:val="28"/>
        </w:rPr>
        <w:t>разовательной</w:t>
      </w:r>
      <w:r w:rsidR="00615BD7" w:rsidRPr="00847063">
        <w:rPr>
          <w:rFonts w:ascii="Times New Roman" w:hAnsi="Times New Roman"/>
          <w:sz w:val="28"/>
          <w:szCs w:val="28"/>
        </w:rPr>
        <w:t xml:space="preserve"> (общеразвивающей)</w:t>
      </w:r>
      <w:r w:rsidRPr="00847063">
        <w:rPr>
          <w:rFonts w:ascii="Times New Roman" w:hAnsi="Times New Roman"/>
          <w:sz w:val="28"/>
          <w:szCs w:val="28"/>
        </w:rPr>
        <w:t xml:space="preserve"> программы </w:t>
      </w:r>
      <w:r w:rsidR="002F443B" w:rsidRPr="00847063">
        <w:rPr>
          <w:rFonts w:ascii="Times New Roman" w:hAnsi="Times New Roman"/>
          <w:sz w:val="28"/>
          <w:szCs w:val="28"/>
        </w:rPr>
        <w:t>16-17лет учитывает возрастные  особенности подросткового периода, ведущий вид деятельности которого является общение со сверстниками.</w:t>
      </w:r>
    </w:p>
    <w:p w:rsidR="006C0F9B" w:rsidRDefault="007A3906" w:rsidP="00200E8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47063">
        <w:rPr>
          <w:rFonts w:ascii="Times New Roman" w:hAnsi="Times New Roman"/>
          <w:b/>
          <w:sz w:val="28"/>
          <w:szCs w:val="28"/>
        </w:rPr>
        <w:t>Срок реализации программы</w:t>
      </w:r>
      <w:r w:rsidRPr="00847063">
        <w:rPr>
          <w:rFonts w:ascii="Times New Roman" w:hAnsi="Times New Roman"/>
          <w:sz w:val="28"/>
          <w:szCs w:val="28"/>
        </w:rPr>
        <w:t xml:space="preserve"> 1 год.</w:t>
      </w:r>
      <w:r w:rsidR="00200E89">
        <w:rPr>
          <w:rFonts w:ascii="Times New Roman" w:hAnsi="Times New Roman"/>
          <w:sz w:val="28"/>
          <w:szCs w:val="28"/>
        </w:rPr>
        <w:t xml:space="preserve"> </w:t>
      </w:r>
    </w:p>
    <w:p w:rsidR="006C0F9B" w:rsidRPr="006C0F9B" w:rsidRDefault="006C0F9B" w:rsidP="006C0F9B">
      <w:pPr>
        <w:spacing w:line="360" w:lineRule="auto"/>
        <w:ind w:firstLine="709"/>
        <w:rPr>
          <w:rFonts w:eastAsia="Calibri" w:cs="Times New Roman"/>
          <w:szCs w:val="28"/>
        </w:rPr>
      </w:pPr>
      <w:r w:rsidRPr="006C0F9B">
        <w:rPr>
          <w:rFonts w:eastAsia="Calibri" w:cs="Calibri"/>
          <w:szCs w:val="28"/>
        </w:rPr>
        <w:t xml:space="preserve">Программа предназначена для детей </w:t>
      </w:r>
      <w:r>
        <w:rPr>
          <w:rFonts w:eastAsia="Calibri" w:cs="Calibri"/>
          <w:szCs w:val="28"/>
        </w:rPr>
        <w:t xml:space="preserve">старшего </w:t>
      </w:r>
      <w:proofErr w:type="gramStart"/>
      <w:r>
        <w:rPr>
          <w:rFonts w:eastAsia="Calibri" w:cs="Calibri"/>
          <w:szCs w:val="28"/>
        </w:rPr>
        <w:t>школьный</w:t>
      </w:r>
      <w:proofErr w:type="gramEnd"/>
      <w:r>
        <w:rPr>
          <w:rFonts w:eastAsia="Calibri" w:cs="Calibri"/>
          <w:szCs w:val="28"/>
        </w:rPr>
        <w:t xml:space="preserve"> </w:t>
      </w:r>
      <w:r w:rsidRPr="006C0F9B">
        <w:rPr>
          <w:rFonts w:eastAsia="Calibri" w:cs="Calibri"/>
          <w:szCs w:val="28"/>
        </w:rPr>
        <w:t xml:space="preserve">возраста, детей с ограниченными возможностями здоровья.  </w:t>
      </w:r>
    </w:p>
    <w:p w:rsidR="00615BD7" w:rsidRPr="006C0F9B" w:rsidRDefault="006C0F9B" w:rsidP="006C0F9B">
      <w:pPr>
        <w:spacing w:after="200" w:line="276" w:lineRule="auto"/>
        <w:jc w:val="left"/>
        <w:rPr>
          <w:rFonts w:eastAsia="Calibri" w:cs="Calibri"/>
          <w:szCs w:val="28"/>
        </w:rPr>
      </w:pPr>
      <w:r w:rsidRPr="006C0F9B">
        <w:rPr>
          <w:rFonts w:eastAsia="Calibri" w:cs="Calibri"/>
          <w:color w:val="000000" w:themeColor="text1"/>
          <w:szCs w:val="28"/>
        </w:rPr>
        <w:lastRenderedPageBreak/>
        <w:t>Дети с ограниченными возможностями здоровья - традиционно одна из наиболее уязвимых категорий детей.</w:t>
      </w:r>
      <w:r w:rsidRPr="006C0F9B">
        <w:rPr>
          <w:rFonts w:eastAsia="Calibri" w:cs="Calibri"/>
          <w:color w:val="FF0000"/>
          <w:szCs w:val="28"/>
        </w:rPr>
        <w:t xml:space="preserve"> </w:t>
      </w:r>
      <w:r w:rsidRPr="006C0F9B">
        <w:rPr>
          <w:rFonts w:eastAsia="Calibri" w:cs="Calibri"/>
          <w:szCs w:val="28"/>
        </w:rPr>
        <w:t xml:space="preserve">Роль системы образования для этой категории детей, как наиболее продуктивный путь к социализации в обществе существенно возрастает для каждого из них. </w:t>
      </w:r>
      <w:proofErr w:type="gramStart"/>
      <w:r w:rsidRPr="006C0F9B">
        <w:rPr>
          <w:rFonts w:eastAsia="Calibri" w:cs="Calibri"/>
          <w:szCs w:val="28"/>
        </w:rPr>
        <w:t>Получение детьми данной категории полноценного образования способствует их социальной защищенности на всех этапах социализации, повышению социального статуса, становлению гражданственности и способности активного участия в общественной жизни и трудовой деятельности.</w:t>
      </w:r>
      <w:proofErr w:type="gramEnd"/>
      <w:r>
        <w:rPr>
          <w:rFonts w:eastAsia="Calibri" w:cs="Calibri"/>
          <w:szCs w:val="28"/>
        </w:rPr>
        <w:t xml:space="preserve">  </w:t>
      </w:r>
      <w:r w:rsidR="00200E89">
        <w:rPr>
          <w:szCs w:val="28"/>
        </w:rPr>
        <w:t>В связи с переходом на средн</w:t>
      </w:r>
      <w:bookmarkStart w:id="0" w:name="_GoBack"/>
      <w:bookmarkEnd w:id="0"/>
      <w:r w:rsidR="00200E89">
        <w:rPr>
          <w:szCs w:val="28"/>
        </w:rPr>
        <w:t>юю ступень ФГОС  годовая учебная нагрузка 72</w:t>
      </w:r>
      <w:r w:rsidR="007A3906" w:rsidRPr="00847063">
        <w:rPr>
          <w:szCs w:val="28"/>
        </w:rPr>
        <w:t xml:space="preserve"> учебных часа</w:t>
      </w:r>
      <w:r>
        <w:rPr>
          <w:szCs w:val="28"/>
        </w:rPr>
        <w:t>.</w:t>
      </w:r>
    </w:p>
    <w:p w:rsidR="007A3906" w:rsidRPr="000C78F7" w:rsidRDefault="007A3906" w:rsidP="00615BD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78F7">
        <w:rPr>
          <w:rFonts w:ascii="Times New Roman" w:hAnsi="Times New Roman"/>
          <w:b/>
          <w:sz w:val="28"/>
          <w:szCs w:val="28"/>
        </w:rPr>
        <w:t>Режим занятий:</w:t>
      </w:r>
      <w:r w:rsidR="00C93CAF" w:rsidRPr="000C78F7">
        <w:rPr>
          <w:rFonts w:ascii="Times New Roman" w:hAnsi="Times New Roman"/>
          <w:b/>
          <w:sz w:val="28"/>
          <w:szCs w:val="28"/>
        </w:rPr>
        <w:t xml:space="preserve"> </w:t>
      </w:r>
      <w:r w:rsidR="00C93CAF" w:rsidRPr="000C78F7">
        <w:rPr>
          <w:rFonts w:ascii="Times New Roman" w:hAnsi="Times New Roman"/>
          <w:sz w:val="28"/>
          <w:szCs w:val="28"/>
        </w:rPr>
        <w:t>занятия строя</w:t>
      </w:r>
      <w:r w:rsidRPr="000C78F7">
        <w:rPr>
          <w:rFonts w:ascii="Times New Roman" w:hAnsi="Times New Roman"/>
          <w:sz w:val="28"/>
          <w:szCs w:val="28"/>
        </w:rPr>
        <w:t>тся</w:t>
      </w:r>
      <w:r w:rsidR="00D31D1B">
        <w:rPr>
          <w:rFonts w:ascii="Times New Roman" w:hAnsi="Times New Roman"/>
          <w:sz w:val="28"/>
          <w:szCs w:val="28"/>
        </w:rPr>
        <w:t xml:space="preserve"> из расчета 2 раза в неделю по 1</w:t>
      </w:r>
      <w:r w:rsidRPr="000C78F7">
        <w:rPr>
          <w:rFonts w:ascii="Times New Roman" w:hAnsi="Times New Roman"/>
          <w:sz w:val="28"/>
          <w:szCs w:val="28"/>
        </w:rPr>
        <w:t xml:space="preserve"> часа.</w:t>
      </w:r>
    </w:p>
    <w:p w:rsidR="00465373" w:rsidRPr="000C78F7" w:rsidRDefault="005413C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В программе использованы приоритетные </w:t>
      </w:r>
      <w:r w:rsidRPr="000C78F7">
        <w:rPr>
          <w:rFonts w:cs="Times New Roman"/>
          <w:b/>
          <w:szCs w:val="28"/>
        </w:rPr>
        <w:t xml:space="preserve">формы занятий: </w:t>
      </w:r>
      <w:r w:rsidRPr="000C78F7">
        <w:rPr>
          <w:rFonts w:cs="Times New Roman"/>
          <w:szCs w:val="28"/>
        </w:rPr>
        <w:t>интегрированные, интегрированные с элементами импровизации, индивидуальные.</w:t>
      </w:r>
    </w:p>
    <w:p w:rsidR="00465373" w:rsidRPr="000C78F7" w:rsidRDefault="00465373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Программа </w:t>
      </w:r>
      <w:r w:rsidR="005413C0" w:rsidRPr="000C78F7">
        <w:rPr>
          <w:rFonts w:cs="Times New Roman"/>
          <w:szCs w:val="28"/>
        </w:rPr>
        <w:t>пред</w:t>
      </w:r>
      <w:r w:rsidR="00615BD7">
        <w:rPr>
          <w:rFonts w:cs="Times New Roman"/>
          <w:szCs w:val="28"/>
        </w:rPr>
        <w:t>по</w:t>
      </w:r>
      <w:r w:rsidR="005413C0" w:rsidRPr="000C78F7">
        <w:rPr>
          <w:rFonts w:cs="Times New Roman"/>
          <w:szCs w:val="28"/>
        </w:rPr>
        <w:t>лагает разные виды занятий:</w:t>
      </w:r>
    </w:p>
    <w:p w:rsidR="00465373" w:rsidRPr="000C78F7" w:rsidRDefault="005413C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-учебное занятие;</w:t>
      </w:r>
    </w:p>
    <w:p w:rsidR="00465373" w:rsidRPr="000C78F7" w:rsidRDefault="00A544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- открытое занятие. </w:t>
      </w:r>
    </w:p>
    <w:p w:rsidR="00A54417" w:rsidRPr="000C78F7" w:rsidRDefault="00A54417" w:rsidP="000C78F7">
      <w:pPr>
        <w:ind w:firstLine="426"/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Ожидаемые результаты</w:t>
      </w:r>
    </w:p>
    <w:p w:rsidR="00A54417" w:rsidRPr="000C78F7" w:rsidRDefault="00A54417" w:rsidP="000C78F7">
      <w:pPr>
        <w:ind w:firstLine="426"/>
        <w:rPr>
          <w:rFonts w:cs="Times New Roman"/>
          <w:szCs w:val="28"/>
        </w:rPr>
      </w:pPr>
    </w:p>
    <w:p w:rsidR="002F443B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 результате освоения программы учащиеся должны овладеть коммуникативными навыками, осознать свою</w:t>
      </w:r>
      <w:r w:rsidR="00C93CAF" w:rsidRPr="000C78F7">
        <w:rPr>
          <w:rFonts w:cs="Times New Roman"/>
          <w:szCs w:val="28"/>
        </w:rPr>
        <w:t xml:space="preserve"> </w:t>
      </w:r>
      <w:r w:rsidR="002F443B" w:rsidRPr="000C78F7">
        <w:rPr>
          <w:rFonts w:cs="Times New Roman"/>
          <w:szCs w:val="28"/>
        </w:rPr>
        <w:t>значитель</w:t>
      </w:r>
      <w:r w:rsidRPr="000C78F7">
        <w:rPr>
          <w:rFonts w:cs="Times New Roman"/>
          <w:szCs w:val="28"/>
        </w:rPr>
        <w:t xml:space="preserve">ность в коллективе, </w:t>
      </w:r>
    </w:p>
    <w:p w:rsidR="00184C13" w:rsidRPr="000C78F7" w:rsidRDefault="00184C13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должны </w:t>
      </w:r>
      <w:r w:rsidR="002F443B" w:rsidRPr="000C78F7">
        <w:rPr>
          <w:rFonts w:cs="Times New Roman"/>
          <w:b/>
          <w:szCs w:val="28"/>
        </w:rPr>
        <w:t>з</w:t>
      </w:r>
      <w:r w:rsidRPr="000C78F7">
        <w:rPr>
          <w:rFonts w:cs="Times New Roman"/>
          <w:b/>
          <w:szCs w:val="28"/>
        </w:rPr>
        <w:t>нать:</w:t>
      </w:r>
      <w:r w:rsidRPr="000C78F7">
        <w:rPr>
          <w:rFonts w:cs="Times New Roman"/>
          <w:b/>
          <w:szCs w:val="28"/>
        </w:rPr>
        <w:tab/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Позиции рук и ног, названия классических движений;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Первичные сведения об искусстве хореографии.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="00A54417" w:rsidRPr="000C78F7">
        <w:rPr>
          <w:rFonts w:cs="Times New Roman"/>
          <w:szCs w:val="28"/>
        </w:rPr>
        <w:tab/>
        <w:t>Названия классических терминов.</w:t>
      </w:r>
    </w:p>
    <w:p w:rsidR="00184C13" w:rsidRPr="000C78F7" w:rsidRDefault="00847063" w:rsidP="000C78F7">
      <w:pPr>
        <w:ind w:firstLine="426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б</w:t>
      </w:r>
      <w:r w:rsidR="00A54417" w:rsidRPr="000C78F7">
        <w:rPr>
          <w:rFonts w:cs="Times New Roman"/>
          <w:b/>
          <w:szCs w:val="28"/>
        </w:rPr>
        <w:t>удут у</w:t>
      </w:r>
      <w:r w:rsidR="00184C13" w:rsidRPr="000C78F7">
        <w:rPr>
          <w:rFonts w:cs="Times New Roman"/>
          <w:b/>
          <w:szCs w:val="28"/>
        </w:rPr>
        <w:t>меть: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Управлять своим телом под музыку;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Выработать правильную осанку;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Воспринимать движения, как символ прекрасного, свободного способа самовыражения;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Исполнять отдельные движения в хореографической композиции;</w:t>
      </w:r>
    </w:p>
    <w:p w:rsidR="00184C13" w:rsidRPr="000C78F7" w:rsidRDefault="00184C13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</w:t>
      </w:r>
      <w:r w:rsidRPr="000C78F7">
        <w:rPr>
          <w:rFonts w:cs="Times New Roman"/>
          <w:szCs w:val="28"/>
        </w:rPr>
        <w:tab/>
        <w:t>Составлять и исполнять этюд.</w:t>
      </w:r>
    </w:p>
    <w:p w:rsidR="00E36034" w:rsidRPr="000C78F7" w:rsidRDefault="00E36034" w:rsidP="000C78F7">
      <w:pPr>
        <w:rPr>
          <w:rFonts w:cs="Times New Roman"/>
          <w:b/>
          <w:szCs w:val="28"/>
        </w:rPr>
      </w:pPr>
    </w:p>
    <w:p w:rsidR="00E36034" w:rsidRPr="000C78F7" w:rsidRDefault="00E36034" w:rsidP="000C78F7">
      <w:pPr>
        <w:ind w:firstLine="709"/>
        <w:rPr>
          <w:rFonts w:eastAsia="Calibri" w:cs="Times New Roman"/>
          <w:b/>
          <w:i/>
          <w:szCs w:val="28"/>
        </w:rPr>
      </w:pPr>
      <w:r w:rsidRPr="000C78F7">
        <w:rPr>
          <w:rFonts w:eastAsia="Calibri" w:cs="Times New Roman"/>
          <w:b/>
          <w:i/>
          <w:szCs w:val="28"/>
        </w:rPr>
        <w:t>Способы определения результативности реализации программы.</w:t>
      </w:r>
    </w:p>
    <w:p w:rsidR="00E36034" w:rsidRPr="000C78F7" w:rsidRDefault="00E36034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В ходе реализации программы дети регулярно   выступают на открытых мероприятиях (календарные праздники) и городских площадках (День города, День защиты детей). Все это позволяет учащимся почувствовать себя успешными, развивать уверенность в себе и в своих способностях, что приводит к раскрытию творческого потенциала. </w:t>
      </w:r>
    </w:p>
    <w:p w:rsidR="00E36034" w:rsidRPr="000C78F7" w:rsidRDefault="00C93CAF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 течение учебного года осуществляется</w:t>
      </w:r>
      <w:r w:rsidR="00E36034" w:rsidRPr="000C78F7">
        <w:rPr>
          <w:rFonts w:cs="Times New Roman"/>
          <w:szCs w:val="28"/>
        </w:rPr>
        <w:t xml:space="preserve"> </w:t>
      </w:r>
      <w:r w:rsidR="002D5B3C" w:rsidRPr="000C78F7">
        <w:rPr>
          <w:rFonts w:cs="Times New Roman"/>
          <w:szCs w:val="28"/>
        </w:rPr>
        <w:t>промежуточный и  итоговый контроль</w:t>
      </w:r>
      <w:r w:rsidRPr="000C78F7">
        <w:rPr>
          <w:rFonts w:cs="Times New Roman"/>
          <w:szCs w:val="28"/>
        </w:rPr>
        <w:t>,</w:t>
      </w:r>
      <w:r w:rsidR="002D5B3C" w:rsidRPr="000C78F7">
        <w:rPr>
          <w:rFonts w:cs="Times New Roman"/>
          <w:szCs w:val="28"/>
        </w:rPr>
        <w:t xml:space="preserve"> </w:t>
      </w:r>
      <w:r w:rsidR="00E36034" w:rsidRPr="000C78F7">
        <w:rPr>
          <w:rFonts w:cs="Times New Roman"/>
          <w:szCs w:val="28"/>
        </w:rPr>
        <w:t xml:space="preserve"> что позволяет анализировать эффективность методов и приемов, применяемых  в работе с детьми, проводить их корректировки.</w:t>
      </w:r>
    </w:p>
    <w:p w:rsidR="00E36034" w:rsidRPr="000C78F7" w:rsidRDefault="00E36034" w:rsidP="000C78F7">
      <w:pPr>
        <w:ind w:firstLine="567"/>
        <w:rPr>
          <w:rFonts w:cs="Times New Roman"/>
          <w:szCs w:val="28"/>
        </w:rPr>
      </w:pPr>
      <w:r w:rsidRPr="000C78F7">
        <w:rPr>
          <w:rFonts w:eastAsia="Calibri" w:cs="Times New Roman"/>
          <w:szCs w:val="28"/>
        </w:rPr>
        <w:t xml:space="preserve">Форма организации контроля знаний, умений, навыков может варьироваться </w:t>
      </w:r>
      <w:proofErr w:type="gramStart"/>
      <w:r w:rsidRPr="000C78F7">
        <w:rPr>
          <w:rFonts w:eastAsia="Calibri" w:cs="Times New Roman"/>
          <w:szCs w:val="28"/>
        </w:rPr>
        <w:t>от</w:t>
      </w:r>
      <w:proofErr w:type="gramEnd"/>
      <w:r w:rsidRPr="000C78F7">
        <w:rPr>
          <w:rFonts w:eastAsia="Calibri" w:cs="Times New Roman"/>
          <w:szCs w:val="28"/>
        </w:rPr>
        <w:t xml:space="preserve"> индивидуальной до коллективной. Для выявления уровня </w:t>
      </w:r>
      <w:r w:rsidRPr="000C78F7">
        <w:rPr>
          <w:rFonts w:eastAsia="Calibri" w:cs="Times New Roman"/>
          <w:szCs w:val="28"/>
        </w:rPr>
        <w:lastRenderedPageBreak/>
        <w:t xml:space="preserve">освоения детьми программного материала </w:t>
      </w:r>
      <w:r w:rsidR="00C93CAF" w:rsidRPr="000C78F7">
        <w:rPr>
          <w:rFonts w:eastAsia="Calibri" w:cs="Times New Roman"/>
          <w:szCs w:val="28"/>
        </w:rPr>
        <w:t>необходимо</w:t>
      </w:r>
      <w:r w:rsidRPr="000C78F7">
        <w:rPr>
          <w:rFonts w:eastAsia="Calibri" w:cs="Times New Roman"/>
          <w:szCs w:val="28"/>
        </w:rPr>
        <w:t xml:space="preserve"> </w:t>
      </w:r>
      <w:r w:rsidR="00C93CAF" w:rsidRPr="000C78F7">
        <w:rPr>
          <w:rFonts w:eastAsia="Calibri" w:cs="Times New Roman"/>
          <w:szCs w:val="28"/>
        </w:rPr>
        <w:t>использовать</w:t>
      </w:r>
      <w:r w:rsidRPr="000C78F7">
        <w:rPr>
          <w:rFonts w:eastAsia="Calibri" w:cs="Times New Roman"/>
          <w:szCs w:val="28"/>
        </w:rPr>
        <w:t xml:space="preserve"> следующие </w:t>
      </w:r>
      <w:r w:rsidRPr="000C78F7">
        <w:rPr>
          <w:rFonts w:eastAsia="Calibri" w:cs="Times New Roman"/>
          <w:b/>
          <w:i/>
          <w:szCs w:val="28"/>
        </w:rPr>
        <w:t>формы и способы контроля</w:t>
      </w:r>
      <w:r w:rsidRPr="000C78F7">
        <w:rPr>
          <w:rFonts w:eastAsia="Calibri" w:cs="Times New Roman"/>
          <w:szCs w:val="28"/>
        </w:rPr>
        <w:t xml:space="preserve">: тестовые задания, творческие </w:t>
      </w:r>
      <w:r w:rsidR="002D5B3C" w:rsidRPr="000C78F7">
        <w:rPr>
          <w:rFonts w:eastAsia="Calibri" w:cs="Times New Roman"/>
          <w:szCs w:val="28"/>
        </w:rPr>
        <w:t>задания.</w:t>
      </w:r>
    </w:p>
    <w:p w:rsidR="00E36034" w:rsidRPr="000C78F7" w:rsidRDefault="00E36034" w:rsidP="000C78F7">
      <w:pPr>
        <w:ind w:firstLine="709"/>
        <w:rPr>
          <w:rFonts w:eastAsia="Calibri" w:cs="Times New Roman"/>
          <w:szCs w:val="28"/>
        </w:rPr>
      </w:pPr>
      <w:r w:rsidRPr="000C78F7">
        <w:rPr>
          <w:rFonts w:eastAsia="Calibri" w:cs="Times New Roman"/>
          <w:szCs w:val="28"/>
        </w:rPr>
        <w:t>Тестирование для учащихся данной в</w:t>
      </w:r>
      <w:r w:rsidR="002D5B3C" w:rsidRPr="000C78F7">
        <w:rPr>
          <w:rFonts w:eastAsia="Calibri" w:cs="Times New Roman"/>
          <w:szCs w:val="28"/>
        </w:rPr>
        <w:t>озрастной категории состоит из10 заданий</w:t>
      </w:r>
      <w:r w:rsidR="00C93CAF" w:rsidRPr="000C78F7">
        <w:rPr>
          <w:rFonts w:eastAsia="Calibri" w:cs="Times New Roman"/>
          <w:szCs w:val="28"/>
        </w:rPr>
        <w:t>:  9 теоретических</w:t>
      </w:r>
      <w:r w:rsidR="002D5B3C" w:rsidRPr="000C78F7">
        <w:rPr>
          <w:rFonts w:eastAsia="Calibri" w:cs="Times New Roman"/>
          <w:szCs w:val="28"/>
        </w:rPr>
        <w:t xml:space="preserve"> задания , 1 практическое задание.</w:t>
      </w:r>
    </w:p>
    <w:p w:rsidR="00E36034" w:rsidRPr="000C78F7" w:rsidRDefault="00E36034" w:rsidP="000C78F7">
      <w:pPr>
        <w:ind w:firstLine="709"/>
        <w:rPr>
          <w:rFonts w:eastAsia="Calibri" w:cs="Times New Roman"/>
          <w:szCs w:val="28"/>
        </w:rPr>
      </w:pPr>
      <w:r w:rsidRPr="000C78F7">
        <w:rPr>
          <w:rFonts w:eastAsia="Calibri" w:cs="Times New Roman"/>
          <w:szCs w:val="28"/>
        </w:rPr>
        <w:t>За правильный ответ ребенок получает 2 балла, неполный ответ – 1 балл, неправильный ответ – 0 баллов.</w:t>
      </w:r>
    </w:p>
    <w:p w:rsidR="00E36034" w:rsidRPr="000C78F7" w:rsidRDefault="00E36034" w:rsidP="000C78F7">
      <w:pPr>
        <w:ind w:firstLine="709"/>
        <w:rPr>
          <w:rFonts w:eastAsia="Calibri" w:cs="Times New Roman"/>
          <w:szCs w:val="28"/>
        </w:rPr>
      </w:pPr>
      <w:r w:rsidRPr="000C78F7">
        <w:rPr>
          <w:rFonts w:eastAsia="Calibri" w:cs="Times New Roman"/>
          <w:szCs w:val="28"/>
        </w:rPr>
        <w:t>По количеству набранных учащимися баллов определяются уровни (высокий, средний, низкий) по каждому аспекту. Результаты заносятся в диагностическую таблицу.</w:t>
      </w:r>
    </w:p>
    <w:p w:rsidR="00E36034" w:rsidRPr="000C78F7" w:rsidRDefault="00E36034" w:rsidP="000C78F7">
      <w:pPr>
        <w:ind w:firstLine="709"/>
        <w:rPr>
          <w:rFonts w:eastAsia="Calibri" w:cs="Times New Roman"/>
          <w:szCs w:val="28"/>
        </w:rPr>
      </w:pPr>
      <w:r w:rsidRPr="000C78F7">
        <w:rPr>
          <w:rFonts w:eastAsia="Calibri" w:cs="Times New Roman"/>
          <w:szCs w:val="28"/>
        </w:rPr>
        <w:t>Высо</w:t>
      </w:r>
      <w:r w:rsidR="002D5B3C" w:rsidRPr="000C78F7">
        <w:rPr>
          <w:rFonts w:eastAsia="Calibri" w:cs="Times New Roman"/>
          <w:szCs w:val="28"/>
        </w:rPr>
        <w:t>кий уровень – ребенок набирает 15-2</w:t>
      </w:r>
      <w:r w:rsidRPr="000C78F7">
        <w:rPr>
          <w:rFonts w:eastAsia="Calibri" w:cs="Times New Roman"/>
          <w:szCs w:val="28"/>
        </w:rPr>
        <w:t>0 баллов;</w:t>
      </w:r>
    </w:p>
    <w:p w:rsidR="00E36034" w:rsidRPr="000C78F7" w:rsidRDefault="002D5B3C" w:rsidP="000C78F7">
      <w:pPr>
        <w:ind w:firstLine="709"/>
        <w:rPr>
          <w:rFonts w:eastAsia="Calibri" w:cs="Times New Roman"/>
          <w:szCs w:val="28"/>
        </w:rPr>
      </w:pPr>
      <w:r w:rsidRPr="000C78F7">
        <w:rPr>
          <w:rFonts w:eastAsia="Calibri" w:cs="Times New Roman"/>
          <w:szCs w:val="28"/>
        </w:rPr>
        <w:t>Средний уровень – 5-14</w:t>
      </w:r>
      <w:r w:rsidR="00E36034" w:rsidRPr="000C78F7">
        <w:rPr>
          <w:rFonts w:eastAsia="Calibri" w:cs="Times New Roman"/>
          <w:szCs w:val="28"/>
        </w:rPr>
        <w:t xml:space="preserve"> баллов;</w:t>
      </w:r>
    </w:p>
    <w:p w:rsidR="00A65F50" w:rsidRPr="000C78F7" w:rsidRDefault="00E36034" w:rsidP="000C78F7">
      <w:pPr>
        <w:ind w:firstLine="709"/>
        <w:rPr>
          <w:rFonts w:eastAsia="Calibri" w:cs="Times New Roman"/>
          <w:szCs w:val="28"/>
        </w:rPr>
      </w:pPr>
      <w:r w:rsidRPr="000C78F7">
        <w:rPr>
          <w:rFonts w:eastAsia="Calibri" w:cs="Times New Roman"/>
          <w:szCs w:val="28"/>
        </w:rPr>
        <w:t>Низкий уровень – 0-4 балла</w:t>
      </w:r>
      <w:r w:rsidR="002D5B3C" w:rsidRPr="000C78F7">
        <w:rPr>
          <w:rFonts w:eastAsia="Calibri" w:cs="Times New Roman"/>
          <w:szCs w:val="28"/>
        </w:rPr>
        <w:t>.</w:t>
      </w:r>
    </w:p>
    <w:p w:rsidR="005F2923" w:rsidRPr="000C78F7" w:rsidRDefault="00475B0F" w:rsidP="000C78F7">
      <w:pPr>
        <w:ind w:firstLine="426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По окончании изучения курса хореографии планиру</w:t>
      </w:r>
      <w:r w:rsidR="006F5FAF" w:rsidRPr="000C78F7">
        <w:rPr>
          <w:rFonts w:cs="Times New Roman"/>
          <w:szCs w:val="28"/>
        </w:rPr>
        <w:t xml:space="preserve">ется </w:t>
      </w:r>
      <w:r w:rsidRPr="000C78F7">
        <w:rPr>
          <w:rFonts w:cs="Times New Roman"/>
          <w:szCs w:val="28"/>
        </w:rPr>
        <w:t xml:space="preserve"> участие в </w:t>
      </w:r>
      <w:r w:rsidR="00C93CAF" w:rsidRPr="000C78F7">
        <w:rPr>
          <w:rFonts w:cs="Times New Roman"/>
          <w:szCs w:val="28"/>
        </w:rPr>
        <w:t>территориальном празднике</w:t>
      </w:r>
      <w:r w:rsidR="0088112B" w:rsidRPr="000C78F7">
        <w:rPr>
          <w:rFonts w:cs="Times New Roman"/>
          <w:szCs w:val="28"/>
        </w:rPr>
        <w:t xml:space="preserve"> «В добрый путь выпускники</w:t>
      </w:r>
      <w:r w:rsidR="006F5FAF" w:rsidRPr="000C78F7">
        <w:rPr>
          <w:rFonts w:cs="Times New Roman"/>
          <w:szCs w:val="28"/>
        </w:rPr>
        <w:t>!</w:t>
      </w:r>
      <w:r w:rsidRPr="000C78F7">
        <w:rPr>
          <w:rFonts w:cs="Times New Roman"/>
          <w:szCs w:val="28"/>
        </w:rPr>
        <w:t>»</w:t>
      </w:r>
      <w:r w:rsidR="00C93CAF" w:rsidRPr="000C78F7">
        <w:rPr>
          <w:rFonts w:cs="Times New Roman"/>
          <w:szCs w:val="28"/>
        </w:rPr>
        <w:t>.</w:t>
      </w:r>
    </w:p>
    <w:p w:rsidR="005F2923" w:rsidRDefault="005F2923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Default="00D31D1B" w:rsidP="000C78F7">
      <w:pPr>
        <w:ind w:firstLine="426"/>
        <w:rPr>
          <w:rFonts w:cs="Times New Roman"/>
          <w:szCs w:val="28"/>
        </w:rPr>
      </w:pPr>
    </w:p>
    <w:p w:rsidR="00D31D1B" w:rsidRPr="000C78F7" w:rsidRDefault="00D31D1B" w:rsidP="000C78F7">
      <w:pPr>
        <w:ind w:firstLine="426"/>
        <w:rPr>
          <w:rFonts w:cs="Times New Roman"/>
          <w:szCs w:val="28"/>
        </w:rPr>
      </w:pPr>
    </w:p>
    <w:p w:rsidR="0071297F" w:rsidRPr="000C78F7" w:rsidRDefault="003A222E" w:rsidP="000C78F7">
      <w:pPr>
        <w:ind w:firstLine="426"/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Учебно</w:t>
      </w:r>
      <w:r w:rsidR="00615BD7">
        <w:rPr>
          <w:rFonts w:cs="Times New Roman"/>
          <w:b/>
          <w:szCs w:val="28"/>
        </w:rPr>
        <w:t>-</w:t>
      </w:r>
      <w:r w:rsidR="00E36034" w:rsidRPr="000C78F7">
        <w:rPr>
          <w:rFonts w:cs="Times New Roman"/>
          <w:b/>
          <w:szCs w:val="28"/>
        </w:rPr>
        <w:t>тематический план</w:t>
      </w:r>
    </w:p>
    <w:p w:rsidR="0071297F" w:rsidRPr="000C78F7" w:rsidRDefault="0071297F" w:rsidP="000C78F7">
      <w:pPr>
        <w:ind w:firstLine="426"/>
        <w:jc w:val="center"/>
        <w:rPr>
          <w:rFonts w:cs="Times New Roman"/>
          <w:szCs w:val="28"/>
        </w:rPr>
      </w:pPr>
    </w:p>
    <w:tbl>
      <w:tblPr>
        <w:tblW w:w="10500" w:type="dxa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3177"/>
        <w:gridCol w:w="1418"/>
        <w:gridCol w:w="1275"/>
        <w:gridCol w:w="1194"/>
        <w:gridCol w:w="2493"/>
      </w:tblGrid>
      <w:tr w:rsidR="003A222E" w:rsidRPr="000C78F7" w:rsidTr="003A222E">
        <w:trPr>
          <w:trHeight w:val="960"/>
        </w:trPr>
        <w:tc>
          <w:tcPr>
            <w:tcW w:w="943" w:type="dxa"/>
            <w:vMerge w:val="restart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№</w:t>
            </w:r>
          </w:p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proofErr w:type="gramStart"/>
            <w:r w:rsidRPr="000C78F7">
              <w:rPr>
                <w:rFonts w:cs="Times New Roman"/>
                <w:b/>
                <w:szCs w:val="28"/>
              </w:rPr>
              <w:t>п</w:t>
            </w:r>
            <w:proofErr w:type="gramEnd"/>
            <w:r w:rsidRPr="000C78F7">
              <w:rPr>
                <w:rFonts w:cs="Times New Roman"/>
                <w:b/>
                <w:szCs w:val="28"/>
              </w:rPr>
              <w:t>/п</w:t>
            </w: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3177" w:type="dxa"/>
            <w:vMerge w:val="restart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Разделы</w:t>
            </w:r>
          </w:p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программы и темы учебных занятий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3887" w:type="dxa"/>
            <w:gridSpan w:val="3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Количество часов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2493" w:type="dxa"/>
            <w:vMerge w:val="restart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Формы  аттестации/ контроля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</w:tr>
      <w:tr w:rsidR="003A222E" w:rsidRPr="000C78F7" w:rsidTr="00A5526C">
        <w:trPr>
          <w:trHeight w:val="729"/>
        </w:trPr>
        <w:tc>
          <w:tcPr>
            <w:tcW w:w="943" w:type="dxa"/>
            <w:vMerge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</w:tc>
        <w:tc>
          <w:tcPr>
            <w:tcW w:w="3177" w:type="dxa"/>
            <w:vMerge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Всего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Теория</w:t>
            </w:r>
          </w:p>
        </w:tc>
        <w:tc>
          <w:tcPr>
            <w:tcW w:w="1194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Практика</w:t>
            </w:r>
          </w:p>
        </w:tc>
        <w:tc>
          <w:tcPr>
            <w:tcW w:w="2493" w:type="dxa"/>
            <w:vMerge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</w:tr>
      <w:tr w:rsidR="003A222E" w:rsidRPr="000C78F7" w:rsidTr="003A222E">
        <w:trPr>
          <w:trHeight w:val="990"/>
        </w:trPr>
        <w:tc>
          <w:tcPr>
            <w:tcW w:w="94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1</w:t>
            </w:r>
          </w:p>
        </w:tc>
        <w:tc>
          <w:tcPr>
            <w:tcW w:w="3177" w:type="dxa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Введение в образовательную программу</w:t>
            </w:r>
          </w:p>
        </w:tc>
        <w:tc>
          <w:tcPr>
            <w:tcW w:w="1418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2</w:t>
            </w:r>
          </w:p>
        </w:tc>
        <w:tc>
          <w:tcPr>
            <w:tcW w:w="1275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2</w:t>
            </w:r>
          </w:p>
        </w:tc>
        <w:tc>
          <w:tcPr>
            <w:tcW w:w="1194" w:type="dxa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</w:tr>
      <w:tr w:rsidR="003A222E" w:rsidRPr="000C78F7" w:rsidTr="00832360">
        <w:trPr>
          <w:trHeight w:val="1735"/>
        </w:trPr>
        <w:tc>
          <w:tcPr>
            <w:tcW w:w="943" w:type="dxa"/>
          </w:tcPr>
          <w:p w:rsidR="003A222E" w:rsidRPr="000C78F7" w:rsidRDefault="00615BD7" w:rsidP="000C78F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3177" w:type="dxa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Азбука хореографии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2.1</w:t>
            </w:r>
            <w:r w:rsidR="00A5526C">
              <w:rPr>
                <w:rFonts w:cs="Times New Roman"/>
                <w:szCs w:val="28"/>
              </w:rPr>
              <w:t>.</w:t>
            </w:r>
            <w:r w:rsidRPr="000C78F7">
              <w:rPr>
                <w:rFonts w:cs="Times New Roman"/>
                <w:szCs w:val="28"/>
              </w:rPr>
              <w:t xml:space="preserve"> Элементы классического тренажа</w:t>
            </w:r>
            <w:r w:rsidR="00A5526C">
              <w:rPr>
                <w:rFonts w:cs="Times New Roman"/>
                <w:szCs w:val="28"/>
              </w:rPr>
              <w:t xml:space="preserve"> </w:t>
            </w:r>
            <w:r w:rsidR="00832360">
              <w:rPr>
                <w:rFonts w:cs="Times New Roman"/>
                <w:szCs w:val="28"/>
              </w:rPr>
              <w:t>(на середине зала) в партере.</w:t>
            </w:r>
          </w:p>
        </w:tc>
        <w:tc>
          <w:tcPr>
            <w:tcW w:w="1418" w:type="dxa"/>
          </w:tcPr>
          <w:p w:rsidR="00832360" w:rsidRDefault="00832360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832360" w:rsidP="000C78F7">
            <w:pPr>
              <w:ind w:firstLine="426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1</w:t>
            </w: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</w:tc>
        <w:tc>
          <w:tcPr>
            <w:tcW w:w="1194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832360" w:rsidP="00A5526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Наблюдение,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 xml:space="preserve"> Опрос</w:t>
            </w:r>
          </w:p>
        </w:tc>
      </w:tr>
      <w:tr w:rsidR="003A222E" w:rsidRPr="000C78F7" w:rsidTr="003A222E">
        <w:trPr>
          <w:trHeight w:val="990"/>
        </w:trPr>
        <w:tc>
          <w:tcPr>
            <w:tcW w:w="943" w:type="dxa"/>
          </w:tcPr>
          <w:p w:rsidR="003A222E" w:rsidRPr="000C78F7" w:rsidRDefault="00615BD7" w:rsidP="000C78F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3177" w:type="dxa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Современная хореография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3.1</w:t>
            </w:r>
            <w:r w:rsidR="00A5526C">
              <w:rPr>
                <w:rFonts w:cs="Times New Roman"/>
                <w:szCs w:val="28"/>
              </w:rPr>
              <w:t xml:space="preserve">. </w:t>
            </w:r>
            <w:r w:rsidRPr="000C78F7">
              <w:rPr>
                <w:rFonts w:cs="Times New Roman"/>
                <w:szCs w:val="28"/>
              </w:rPr>
              <w:t>Танцевальные комбинации на развитие общих физических данных.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832360" w:rsidRDefault="00832360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832360" w:rsidRDefault="00832360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832360" w:rsidP="000C78F7">
            <w:pPr>
              <w:ind w:firstLine="426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832360">
            <w:pPr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</w:tc>
        <w:tc>
          <w:tcPr>
            <w:tcW w:w="1275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1</w:t>
            </w:r>
          </w:p>
          <w:p w:rsidR="003A222E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Pr="000C78F7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</w:tc>
        <w:tc>
          <w:tcPr>
            <w:tcW w:w="1194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rPr>
                <w:rFonts w:cs="Times New Roman"/>
                <w:szCs w:val="28"/>
              </w:rPr>
            </w:pPr>
          </w:p>
          <w:p w:rsidR="003A222E" w:rsidRPr="000C78F7" w:rsidRDefault="00832360" w:rsidP="000C78F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rPr>
                <w:rFonts w:cs="Times New Roman"/>
                <w:szCs w:val="28"/>
              </w:rPr>
            </w:pPr>
          </w:p>
          <w:p w:rsidR="00A5526C" w:rsidRDefault="00A5526C" w:rsidP="000C78F7">
            <w:pPr>
              <w:rPr>
                <w:rFonts w:cs="Times New Roman"/>
                <w:szCs w:val="28"/>
              </w:rPr>
            </w:pP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Наблюдение</w:t>
            </w:r>
          </w:p>
        </w:tc>
      </w:tr>
      <w:tr w:rsidR="003A222E" w:rsidRPr="000C78F7" w:rsidTr="003A222E">
        <w:trPr>
          <w:trHeight w:val="990"/>
        </w:trPr>
        <w:tc>
          <w:tcPr>
            <w:tcW w:w="943" w:type="dxa"/>
          </w:tcPr>
          <w:p w:rsidR="003A222E" w:rsidRPr="000C78F7" w:rsidRDefault="00615BD7" w:rsidP="000C78F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3177" w:type="dxa"/>
          </w:tcPr>
          <w:p w:rsidR="003A222E" w:rsidRPr="000C78F7" w:rsidRDefault="003A222E" w:rsidP="00A5526C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Бальный танец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4.1</w:t>
            </w:r>
            <w:r w:rsidR="00A5526C">
              <w:rPr>
                <w:rFonts w:cs="Times New Roman"/>
                <w:szCs w:val="28"/>
              </w:rPr>
              <w:t xml:space="preserve">. </w:t>
            </w:r>
            <w:r w:rsidRPr="000C78F7">
              <w:rPr>
                <w:rFonts w:cs="Times New Roman"/>
                <w:szCs w:val="28"/>
              </w:rPr>
              <w:t>Обучить основам бального танца.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1418" w:type="dxa"/>
          </w:tcPr>
          <w:p w:rsidR="003A222E" w:rsidRPr="000C78F7" w:rsidRDefault="00832360" w:rsidP="000C78F7">
            <w:pPr>
              <w:ind w:firstLine="426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275" w:type="dxa"/>
          </w:tcPr>
          <w:p w:rsidR="003A222E" w:rsidRPr="000C78F7" w:rsidRDefault="00832360" w:rsidP="000C78F7">
            <w:pPr>
              <w:ind w:firstLine="426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94" w:type="dxa"/>
          </w:tcPr>
          <w:p w:rsidR="003A222E" w:rsidRPr="000C78F7" w:rsidRDefault="00832360" w:rsidP="000C78F7">
            <w:pPr>
              <w:ind w:firstLine="426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 xml:space="preserve">Практическая 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работа</w:t>
            </w:r>
          </w:p>
        </w:tc>
      </w:tr>
      <w:tr w:rsidR="003A222E" w:rsidRPr="000C78F7" w:rsidTr="003A222E">
        <w:trPr>
          <w:trHeight w:val="990"/>
        </w:trPr>
        <w:tc>
          <w:tcPr>
            <w:tcW w:w="943" w:type="dxa"/>
          </w:tcPr>
          <w:p w:rsidR="003A222E" w:rsidRPr="000C78F7" w:rsidRDefault="00832360" w:rsidP="000C78F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3177" w:type="dxa"/>
          </w:tcPr>
          <w:p w:rsidR="003A222E" w:rsidRPr="000C78F7" w:rsidRDefault="003A222E" w:rsidP="000C78F7">
            <w:pPr>
              <w:rPr>
                <w:rFonts w:cs="Times New Roman"/>
                <w:b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Постановочная работа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7.1</w:t>
            </w:r>
            <w:r w:rsidR="00A5526C">
              <w:rPr>
                <w:rFonts w:cs="Times New Roman"/>
                <w:szCs w:val="28"/>
              </w:rPr>
              <w:t>.</w:t>
            </w:r>
            <w:r w:rsidRPr="000C78F7">
              <w:rPr>
                <w:rFonts w:cs="Times New Roman"/>
                <w:szCs w:val="28"/>
              </w:rPr>
              <w:t xml:space="preserve"> Изучение танца «Самбо»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7.2</w:t>
            </w:r>
            <w:r w:rsidR="00A5526C">
              <w:rPr>
                <w:rFonts w:cs="Times New Roman"/>
                <w:szCs w:val="28"/>
              </w:rPr>
              <w:t>.</w:t>
            </w:r>
            <w:r w:rsidRPr="000C78F7">
              <w:rPr>
                <w:rFonts w:cs="Times New Roman"/>
                <w:szCs w:val="28"/>
              </w:rPr>
              <w:t xml:space="preserve"> Изучение танца</w:t>
            </w:r>
            <w:r w:rsidR="00C93CAF" w:rsidRPr="000C78F7">
              <w:rPr>
                <w:rFonts w:cs="Times New Roman"/>
                <w:szCs w:val="28"/>
              </w:rPr>
              <w:t xml:space="preserve"> </w:t>
            </w:r>
            <w:r w:rsidRPr="000C78F7">
              <w:rPr>
                <w:rFonts w:cs="Times New Roman"/>
                <w:szCs w:val="28"/>
              </w:rPr>
              <w:t>«</w:t>
            </w:r>
            <w:proofErr w:type="spellStart"/>
            <w:r w:rsidRPr="000C78F7">
              <w:rPr>
                <w:rFonts w:cs="Times New Roman"/>
                <w:szCs w:val="28"/>
              </w:rPr>
              <w:t>Флеш</w:t>
            </w:r>
            <w:proofErr w:type="spellEnd"/>
            <w:r w:rsidRPr="000C78F7">
              <w:rPr>
                <w:rFonts w:cs="Times New Roman"/>
                <w:szCs w:val="28"/>
              </w:rPr>
              <w:t xml:space="preserve"> моб»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7.3</w:t>
            </w:r>
            <w:r w:rsidR="00A5526C">
              <w:rPr>
                <w:rFonts w:cs="Times New Roman"/>
                <w:szCs w:val="28"/>
              </w:rPr>
              <w:t>.</w:t>
            </w:r>
            <w:r w:rsidRPr="000C78F7">
              <w:rPr>
                <w:rFonts w:cs="Times New Roman"/>
                <w:szCs w:val="28"/>
              </w:rPr>
              <w:t xml:space="preserve"> Изучение танца «Блюз»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7.4</w:t>
            </w:r>
            <w:r w:rsidR="00A5526C">
              <w:rPr>
                <w:rFonts w:cs="Times New Roman"/>
                <w:szCs w:val="28"/>
              </w:rPr>
              <w:t>.</w:t>
            </w:r>
            <w:r w:rsidRPr="000C78F7">
              <w:rPr>
                <w:rFonts w:cs="Times New Roman"/>
                <w:szCs w:val="28"/>
              </w:rPr>
              <w:t xml:space="preserve"> Изучение танца «Вальс»</w:t>
            </w:r>
          </w:p>
        </w:tc>
        <w:tc>
          <w:tcPr>
            <w:tcW w:w="1418" w:type="dxa"/>
          </w:tcPr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Pr="000C78F7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275" w:type="dxa"/>
          </w:tcPr>
          <w:p w:rsidR="003A222E" w:rsidRDefault="003A222E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Pr="000C78F7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94" w:type="dxa"/>
          </w:tcPr>
          <w:p w:rsidR="003A222E" w:rsidRDefault="003A222E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  <w:p w:rsidR="00832360" w:rsidRDefault="00832360" w:rsidP="00832360">
            <w:pPr>
              <w:jc w:val="center"/>
              <w:rPr>
                <w:rFonts w:cs="Times New Roman"/>
                <w:szCs w:val="28"/>
              </w:rPr>
            </w:pPr>
          </w:p>
          <w:p w:rsidR="00832360" w:rsidRPr="000C78F7" w:rsidRDefault="00832360" w:rsidP="00832360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 xml:space="preserve">Практическая </w:t>
            </w:r>
          </w:p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работа</w:t>
            </w:r>
          </w:p>
        </w:tc>
      </w:tr>
      <w:tr w:rsidR="003A222E" w:rsidRPr="000C78F7" w:rsidTr="00C93CAF">
        <w:trPr>
          <w:trHeight w:val="459"/>
        </w:trPr>
        <w:tc>
          <w:tcPr>
            <w:tcW w:w="943" w:type="dxa"/>
          </w:tcPr>
          <w:p w:rsidR="003A222E" w:rsidRPr="000C78F7" w:rsidRDefault="00615BD7" w:rsidP="000C78F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3177" w:type="dxa"/>
          </w:tcPr>
          <w:p w:rsidR="003A222E" w:rsidRPr="000C78F7" w:rsidRDefault="003A222E" w:rsidP="00A5526C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Итоговое занятие</w:t>
            </w:r>
          </w:p>
        </w:tc>
        <w:tc>
          <w:tcPr>
            <w:tcW w:w="1418" w:type="dxa"/>
          </w:tcPr>
          <w:p w:rsidR="003A222E" w:rsidRPr="000C78F7" w:rsidRDefault="003A222E" w:rsidP="00D31D1B">
            <w:pPr>
              <w:jc w:val="center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2</w:t>
            </w:r>
          </w:p>
        </w:tc>
        <w:tc>
          <w:tcPr>
            <w:tcW w:w="1275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1194" w:type="dxa"/>
          </w:tcPr>
          <w:p w:rsidR="003A222E" w:rsidRPr="000C78F7" w:rsidRDefault="003A222E" w:rsidP="00D31D1B">
            <w:pPr>
              <w:jc w:val="center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2</w:t>
            </w: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szCs w:val="28"/>
              </w:rPr>
              <w:t>Концерт</w:t>
            </w:r>
          </w:p>
        </w:tc>
      </w:tr>
      <w:tr w:rsidR="003A222E" w:rsidRPr="000C78F7" w:rsidTr="00C93CAF">
        <w:trPr>
          <w:trHeight w:val="424"/>
        </w:trPr>
        <w:tc>
          <w:tcPr>
            <w:tcW w:w="94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3177" w:type="dxa"/>
          </w:tcPr>
          <w:p w:rsidR="003A222E" w:rsidRPr="000C78F7" w:rsidRDefault="003A222E" w:rsidP="000C78F7">
            <w:pPr>
              <w:ind w:firstLine="426"/>
              <w:rPr>
                <w:rFonts w:cs="Times New Roman"/>
                <w:szCs w:val="28"/>
              </w:rPr>
            </w:pPr>
            <w:r w:rsidRPr="000C78F7">
              <w:rPr>
                <w:rFonts w:cs="Times New Roman"/>
                <w:b/>
                <w:szCs w:val="28"/>
              </w:rPr>
              <w:t>Итого</w:t>
            </w:r>
          </w:p>
        </w:tc>
        <w:tc>
          <w:tcPr>
            <w:tcW w:w="1418" w:type="dxa"/>
          </w:tcPr>
          <w:p w:rsidR="003A222E" w:rsidRPr="000C78F7" w:rsidRDefault="00D31D1B" w:rsidP="00D31D1B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72</w:t>
            </w:r>
          </w:p>
        </w:tc>
        <w:tc>
          <w:tcPr>
            <w:tcW w:w="1275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1194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  <w:tc>
          <w:tcPr>
            <w:tcW w:w="2493" w:type="dxa"/>
          </w:tcPr>
          <w:p w:rsidR="003A222E" w:rsidRPr="000C78F7" w:rsidRDefault="003A222E" w:rsidP="000C78F7">
            <w:pPr>
              <w:rPr>
                <w:rFonts w:cs="Times New Roman"/>
                <w:szCs w:val="28"/>
              </w:rPr>
            </w:pPr>
          </w:p>
        </w:tc>
      </w:tr>
    </w:tbl>
    <w:p w:rsidR="0073153F" w:rsidRPr="000C78F7" w:rsidRDefault="0073153F" w:rsidP="000C78F7">
      <w:pPr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AC2A35" w:rsidRPr="000C78F7" w:rsidRDefault="00087931" w:rsidP="000C78F7">
      <w:pPr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Соде</w:t>
      </w:r>
      <w:r w:rsidR="006777C7" w:rsidRPr="000C78F7">
        <w:rPr>
          <w:rFonts w:cs="Times New Roman"/>
          <w:b/>
          <w:szCs w:val="28"/>
        </w:rPr>
        <w:t>ржание программы</w:t>
      </w:r>
    </w:p>
    <w:p w:rsidR="00E36034" w:rsidRPr="000C78F7" w:rsidRDefault="00E36034" w:rsidP="000C78F7">
      <w:pPr>
        <w:jc w:val="center"/>
        <w:rPr>
          <w:rFonts w:cs="Times New Roman"/>
          <w:b/>
          <w:szCs w:val="28"/>
        </w:rPr>
      </w:pPr>
    </w:p>
    <w:p w:rsidR="00087931" w:rsidRPr="000C78F7" w:rsidRDefault="00E36034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1.</w:t>
      </w:r>
      <w:r w:rsidR="00C93CAF" w:rsidRPr="000C78F7">
        <w:rPr>
          <w:rFonts w:cs="Times New Roman"/>
          <w:szCs w:val="28"/>
        </w:rPr>
        <w:t xml:space="preserve"> </w:t>
      </w:r>
      <w:r w:rsidR="00087931" w:rsidRPr="000C78F7">
        <w:rPr>
          <w:rFonts w:cs="Times New Roman"/>
          <w:b/>
          <w:szCs w:val="28"/>
        </w:rPr>
        <w:t>Введение в образовательную программу.</w:t>
      </w:r>
      <w:r w:rsidR="00087931" w:rsidRPr="000C78F7">
        <w:rPr>
          <w:rFonts w:cs="Times New Roman"/>
          <w:szCs w:val="28"/>
        </w:rPr>
        <w:t xml:space="preserve"> </w:t>
      </w:r>
      <w:r w:rsidR="0071297F" w:rsidRPr="000C78F7">
        <w:rPr>
          <w:rFonts w:cs="Times New Roman"/>
          <w:szCs w:val="28"/>
        </w:rPr>
        <w:t>П</w:t>
      </w:r>
      <w:r w:rsidR="00087931" w:rsidRPr="000C78F7">
        <w:rPr>
          <w:rFonts w:cs="Times New Roman"/>
          <w:szCs w:val="28"/>
        </w:rPr>
        <w:t>рограмма обучения, условия и содержания технических зачётов; правила техники безопасности и поведения на рабочем месте во время занятий.</w:t>
      </w:r>
    </w:p>
    <w:p w:rsidR="00AC2A35" w:rsidRPr="000C78F7" w:rsidRDefault="00E36034" w:rsidP="00615BD7">
      <w:pPr>
        <w:ind w:firstLine="709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2.</w:t>
      </w:r>
      <w:r w:rsidR="00C93CAF" w:rsidRPr="000C78F7">
        <w:rPr>
          <w:rFonts w:cs="Times New Roman"/>
          <w:b/>
          <w:szCs w:val="28"/>
        </w:rPr>
        <w:t xml:space="preserve"> </w:t>
      </w:r>
      <w:r w:rsidR="00AD3317" w:rsidRPr="000C78F7">
        <w:rPr>
          <w:rFonts w:cs="Times New Roman"/>
          <w:b/>
          <w:szCs w:val="28"/>
        </w:rPr>
        <w:t>Азбука хореографии</w:t>
      </w:r>
    </w:p>
    <w:p w:rsidR="00AD3317" w:rsidRPr="000C78F7" w:rsidRDefault="00087931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Теория:</w:t>
      </w:r>
      <w:r w:rsidR="00D31D1B">
        <w:rPr>
          <w:rFonts w:cs="Times New Roman"/>
          <w:szCs w:val="28"/>
        </w:rPr>
        <w:t xml:space="preserve"> </w:t>
      </w:r>
      <w:r w:rsidR="00AD3317" w:rsidRPr="000C78F7">
        <w:rPr>
          <w:rFonts w:cs="Times New Roman"/>
          <w:szCs w:val="28"/>
        </w:rPr>
        <w:t xml:space="preserve">заложить основу знаний основных элементов хореографии, понять цель и смысл занятий, приобщить воспитанников к искусству танца. Раскрыть индивидуальные возможности воспитанников. </w:t>
      </w:r>
    </w:p>
    <w:p w:rsidR="00AD3317" w:rsidRPr="000C78F7" w:rsidRDefault="00F52D0D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Практика: </w:t>
      </w:r>
      <w:r w:rsidR="0013723E" w:rsidRPr="000C78F7">
        <w:rPr>
          <w:rFonts w:cs="Times New Roman"/>
          <w:szCs w:val="28"/>
        </w:rPr>
        <w:t>Постановка корпуса, разучивание основных движений классического танца на середине зала, каждого элемента экзерсиса на полу.</w:t>
      </w:r>
    </w:p>
    <w:p w:rsidR="00373807" w:rsidRPr="000C78F7" w:rsidRDefault="00F52D0D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Форма работы: коллективная, групповая, индивидуальная.</w:t>
      </w:r>
    </w:p>
    <w:p w:rsidR="002E43C9" w:rsidRPr="000C78F7" w:rsidRDefault="002E43C9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Методы и приемы</w:t>
      </w:r>
      <w:r w:rsidR="007D0757" w:rsidRPr="000C78F7">
        <w:rPr>
          <w:rFonts w:cs="Times New Roman"/>
          <w:szCs w:val="28"/>
        </w:rPr>
        <w:t xml:space="preserve">: Словестный, </w:t>
      </w:r>
      <w:r w:rsidR="00B6555B" w:rsidRPr="000C78F7">
        <w:rPr>
          <w:rFonts w:cs="Times New Roman"/>
          <w:szCs w:val="28"/>
        </w:rPr>
        <w:t xml:space="preserve">проблемный, наглядный, </w:t>
      </w:r>
    </w:p>
    <w:p w:rsidR="00B6555B" w:rsidRPr="000C78F7" w:rsidRDefault="00AD3317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Оборудование: музыкальный центр, диски</w:t>
      </w:r>
      <w:r w:rsidR="00673596" w:rsidRPr="000C78F7">
        <w:rPr>
          <w:rFonts w:cs="Times New Roman"/>
          <w:szCs w:val="28"/>
        </w:rPr>
        <w:t>, компьютер.</w:t>
      </w:r>
    </w:p>
    <w:p w:rsidR="00CB71D4" w:rsidRPr="000C78F7" w:rsidRDefault="00373807" w:rsidP="00615BD7">
      <w:pPr>
        <w:ind w:firstLine="709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3.</w:t>
      </w:r>
      <w:r w:rsidR="0013723E" w:rsidRPr="000C78F7">
        <w:rPr>
          <w:rFonts w:cs="Times New Roman"/>
          <w:b/>
          <w:szCs w:val="28"/>
        </w:rPr>
        <w:t>Современная хореография</w:t>
      </w:r>
    </w:p>
    <w:p w:rsidR="00373807" w:rsidRPr="000C78F7" w:rsidRDefault="00CB71D4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Теория:</w:t>
      </w:r>
      <w:r w:rsidR="006F5FAF" w:rsidRPr="000C78F7">
        <w:rPr>
          <w:rFonts w:cs="Times New Roman"/>
          <w:szCs w:val="28"/>
        </w:rPr>
        <w:t xml:space="preserve"> з</w:t>
      </w:r>
      <w:r w:rsidR="006013C3" w:rsidRPr="000C78F7">
        <w:rPr>
          <w:rFonts w:cs="Times New Roman"/>
          <w:szCs w:val="28"/>
        </w:rPr>
        <w:t>накомство с современными стилями и новыми н</w:t>
      </w:r>
      <w:r w:rsidR="00EE2F8E" w:rsidRPr="000C78F7">
        <w:rPr>
          <w:rFonts w:cs="Times New Roman"/>
          <w:szCs w:val="28"/>
        </w:rPr>
        <w:t>аправлениями современного танца</w:t>
      </w:r>
      <w:r w:rsidRPr="000C78F7">
        <w:rPr>
          <w:rFonts w:cs="Times New Roman"/>
          <w:szCs w:val="28"/>
        </w:rPr>
        <w:t>.</w:t>
      </w:r>
    </w:p>
    <w:p w:rsidR="00CB71D4" w:rsidRPr="000C78F7" w:rsidRDefault="00CB71D4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Практика</w:t>
      </w:r>
      <w:r w:rsidR="006013C3" w:rsidRPr="000C78F7">
        <w:rPr>
          <w:rFonts w:cs="Times New Roman"/>
          <w:szCs w:val="28"/>
        </w:rPr>
        <w:t>:</w:t>
      </w:r>
      <w:r w:rsidR="00C93CAF" w:rsidRPr="000C78F7">
        <w:rPr>
          <w:rFonts w:cs="Times New Roman"/>
          <w:szCs w:val="28"/>
        </w:rPr>
        <w:t xml:space="preserve"> </w:t>
      </w:r>
      <w:r w:rsidR="00EE2F8E" w:rsidRPr="000C78F7">
        <w:rPr>
          <w:rFonts w:cs="Times New Roman"/>
          <w:szCs w:val="28"/>
        </w:rPr>
        <w:t>О</w:t>
      </w:r>
      <w:r w:rsidR="006013C3" w:rsidRPr="000C78F7">
        <w:rPr>
          <w:rFonts w:cs="Times New Roman"/>
          <w:szCs w:val="28"/>
        </w:rPr>
        <w:t>владение основами современной хореографии и техникой исполнения, умение ориентироваться в стилях и направлениях современного танца, развитие пластики, легкости движения</w:t>
      </w:r>
      <w:r w:rsidR="00F8533F" w:rsidRPr="000C78F7">
        <w:rPr>
          <w:rFonts w:cs="Times New Roman"/>
          <w:szCs w:val="28"/>
        </w:rPr>
        <w:t>.</w:t>
      </w:r>
    </w:p>
    <w:p w:rsidR="00F8533F" w:rsidRPr="000C78F7" w:rsidRDefault="00F8533F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Форма работы: коллективная, групповая, индивидуальная.</w:t>
      </w:r>
    </w:p>
    <w:p w:rsidR="00F8533F" w:rsidRPr="000C78F7" w:rsidRDefault="00C93CAF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Методы и приемы: с</w:t>
      </w:r>
      <w:r w:rsidR="00F8533F" w:rsidRPr="000C78F7">
        <w:rPr>
          <w:rFonts w:cs="Times New Roman"/>
          <w:szCs w:val="28"/>
        </w:rPr>
        <w:t>ловестный, практико – ориентированный, нагляд</w:t>
      </w:r>
      <w:r w:rsidR="00511BB0" w:rsidRPr="000C78F7">
        <w:rPr>
          <w:rFonts w:cs="Times New Roman"/>
          <w:szCs w:val="28"/>
        </w:rPr>
        <w:t>ный.</w:t>
      </w:r>
    </w:p>
    <w:p w:rsidR="00F8533F" w:rsidRPr="000C78F7" w:rsidRDefault="006013C3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Оборудование:</w:t>
      </w:r>
      <w:r w:rsidR="00C93CAF" w:rsidRPr="000C78F7">
        <w:rPr>
          <w:rFonts w:cs="Times New Roman"/>
          <w:szCs w:val="28"/>
        </w:rPr>
        <w:t xml:space="preserve"> </w:t>
      </w:r>
      <w:r w:rsidRPr="000C78F7">
        <w:rPr>
          <w:rFonts w:cs="Times New Roman"/>
          <w:szCs w:val="28"/>
        </w:rPr>
        <w:t>музыкальный центр, д</w:t>
      </w:r>
      <w:r w:rsidR="00511BB0" w:rsidRPr="000C78F7">
        <w:rPr>
          <w:rFonts w:cs="Times New Roman"/>
          <w:szCs w:val="28"/>
        </w:rPr>
        <w:t>иски, компьютер.</w:t>
      </w:r>
    </w:p>
    <w:p w:rsidR="00373807" w:rsidRPr="000C78F7" w:rsidRDefault="00877378" w:rsidP="00615BD7">
      <w:pPr>
        <w:ind w:firstLine="709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4</w:t>
      </w:r>
      <w:r w:rsidR="00373807" w:rsidRPr="000C78F7">
        <w:rPr>
          <w:rFonts w:cs="Times New Roman"/>
          <w:b/>
          <w:szCs w:val="28"/>
        </w:rPr>
        <w:t>.Бал</w:t>
      </w:r>
      <w:r w:rsidR="0071297F" w:rsidRPr="000C78F7">
        <w:rPr>
          <w:rFonts w:cs="Times New Roman"/>
          <w:b/>
          <w:szCs w:val="28"/>
        </w:rPr>
        <w:t>ьный танец</w:t>
      </w:r>
    </w:p>
    <w:p w:rsidR="002C17F8" w:rsidRPr="000C78F7" w:rsidRDefault="006013C3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Теория</w:t>
      </w:r>
      <w:r w:rsidR="00EE2F8E" w:rsidRPr="000C78F7">
        <w:rPr>
          <w:rFonts w:cs="Times New Roman"/>
          <w:szCs w:val="28"/>
        </w:rPr>
        <w:t>:</w:t>
      </w:r>
      <w:r w:rsidR="006F5FAF" w:rsidRPr="000C78F7">
        <w:rPr>
          <w:rFonts w:cs="Times New Roman"/>
          <w:szCs w:val="28"/>
        </w:rPr>
        <w:t xml:space="preserve"> и</w:t>
      </w:r>
      <w:r w:rsidR="00EE2F8E" w:rsidRPr="000C78F7">
        <w:rPr>
          <w:rFonts w:cs="Times New Roman"/>
          <w:szCs w:val="28"/>
        </w:rPr>
        <w:t>стория и развитие бального танца. Терминология бального танца.</w:t>
      </w:r>
    </w:p>
    <w:p w:rsidR="00EE2F8E" w:rsidRPr="000C78F7" w:rsidRDefault="00EE2F8E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Практика:</w:t>
      </w:r>
      <w:r w:rsidR="00DB2A82" w:rsidRPr="000C78F7">
        <w:rPr>
          <w:rFonts w:cs="Times New Roman"/>
          <w:szCs w:val="28"/>
        </w:rPr>
        <w:t xml:space="preserve"> Разучивание основ бального танца.</w:t>
      </w:r>
    </w:p>
    <w:p w:rsidR="00511BB0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Форма работы: коллективная, групповая, индивидуальная.</w:t>
      </w:r>
    </w:p>
    <w:p w:rsidR="00511BB0" w:rsidRPr="000C78F7" w:rsidRDefault="00C93CAF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Методы и приемы: с</w:t>
      </w:r>
      <w:r w:rsidR="00511BB0" w:rsidRPr="000C78F7">
        <w:rPr>
          <w:rFonts w:cs="Times New Roman"/>
          <w:szCs w:val="28"/>
        </w:rPr>
        <w:t>ловестный, практико</w:t>
      </w:r>
      <w:r w:rsidR="006F5FAF" w:rsidRPr="000C78F7">
        <w:rPr>
          <w:rFonts w:cs="Times New Roman"/>
          <w:szCs w:val="28"/>
        </w:rPr>
        <w:t xml:space="preserve"> – ориентированный, нагляд</w:t>
      </w:r>
      <w:r w:rsidR="00511BB0" w:rsidRPr="000C78F7">
        <w:rPr>
          <w:rFonts w:cs="Times New Roman"/>
          <w:szCs w:val="28"/>
        </w:rPr>
        <w:t xml:space="preserve">ный, </w:t>
      </w:r>
    </w:p>
    <w:p w:rsidR="0073153F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lastRenderedPageBreak/>
        <w:t>Оборудование: музыкальный центр, диски, компьютер.</w:t>
      </w:r>
    </w:p>
    <w:p w:rsidR="00681FA5" w:rsidRPr="000C78F7" w:rsidRDefault="00E97651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Игры</w:t>
      </w:r>
      <w:r w:rsidR="008E5295" w:rsidRPr="000C78F7">
        <w:rPr>
          <w:rFonts w:cs="Times New Roman"/>
          <w:szCs w:val="28"/>
        </w:rPr>
        <w:t xml:space="preserve"> разв</w:t>
      </w:r>
      <w:r w:rsidRPr="000C78F7">
        <w:rPr>
          <w:rFonts w:cs="Times New Roman"/>
          <w:szCs w:val="28"/>
        </w:rPr>
        <w:t>ивающие артистичность</w:t>
      </w:r>
      <w:r w:rsidR="008E5295" w:rsidRPr="000C78F7">
        <w:rPr>
          <w:rFonts w:cs="Times New Roman"/>
          <w:szCs w:val="28"/>
        </w:rPr>
        <w:t xml:space="preserve">, наблюдение за походками людей и копирование пластикой, пантомимические этюды на </w:t>
      </w:r>
      <w:r w:rsidR="00105F99" w:rsidRPr="000C78F7">
        <w:rPr>
          <w:rFonts w:cs="Times New Roman"/>
          <w:szCs w:val="28"/>
        </w:rPr>
        <w:t>воображение</w:t>
      </w:r>
      <w:proofErr w:type="gramStart"/>
      <w:r w:rsidR="008E5295" w:rsidRPr="000C78F7">
        <w:rPr>
          <w:rFonts w:cs="Times New Roman"/>
          <w:szCs w:val="28"/>
        </w:rPr>
        <w:t>.Э</w:t>
      </w:r>
      <w:proofErr w:type="gramEnd"/>
      <w:r w:rsidR="008E5295" w:rsidRPr="000C78F7">
        <w:rPr>
          <w:rFonts w:cs="Times New Roman"/>
          <w:szCs w:val="28"/>
        </w:rPr>
        <w:t>тюды под музыку на заданную тему.</w:t>
      </w:r>
    </w:p>
    <w:p w:rsidR="00511BB0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Форма работы: коллективная, групповая, индивидуальная.</w:t>
      </w:r>
    </w:p>
    <w:p w:rsidR="00511BB0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Методы и приемы: Словестный, практико – ориентированный, наглядный, </w:t>
      </w:r>
    </w:p>
    <w:p w:rsidR="00681FA5" w:rsidRPr="000C78F7" w:rsidRDefault="00681FA5" w:rsidP="00615BD7">
      <w:pPr>
        <w:ind w:firstLine="709"/>
        <w:rPr>
          <w:rFonts w:cs="Times New Roman"/>
          <w:szCs w:val="28"/>
        </w:rPr>
      </w:pPr>
    </w:p>
    <w:p w:rsidR="00877378" w:rsidRPr="000C78F7" w:rsidRDefault="00832360" w:rsidP="00615BD7">
      <w:pPr>
        <w:ind w:firstLine="709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5</w:t>
      </w:r>
      <w:r w:rsidR="0071297F" w:rsidRPr="000C78F7">
        <w:rPr>
          <w:rFonts w:cs="Times New Roman"/>
          <w:b/>
          <w:szCs w:val="28"/>
        </w:rPr>
        <w:t>.Постановочная работа</w:t>
      </w:r>
    </w:p>
    <w:p w:rsidR="00323CAB" w:rsidRPr="000C78F7" w:rsidRDefault="00323CAB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Теория: знакомство с  эмоционально-творческой деятельностью, художественным вкусом</w:t>
      </w:r>
      <w:proofErr w:type="gramStart"/>
      <w:r w:rsidRPr="000C78F7">
        <w:rPr>
          <w:rFonts w:cs="Times New Roman"/>
          <w:szCs w:val="28"/>
        </w:rPr>
        <w:t>,ф</w:t>
      </w:r>
      <w:proofErr w:type="gramEnd"/>
      <w:r w:rsidRPr="000C78F7">
        <w:rPr>
          <w:rFonts w:cs="Times New Roman"/>
          <w:szCs w:val="28"/>
        </w:rPr>
        <w:t>ормирование личностных качеств воспитанника (умение работать в коллективе, решать творческие споры, оказывать помощь участникам деятельности), умение применять полученные знания с пользой для себя и окружающих.</w:t>
      </w:r>
    </w:p>
    <w:p w:rsidR="00323CAB" w:rsidRPr="000C78F7" w:rsidRDefault="00323CAB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Практика: Разучивание танцевальных композиций.</w:t>
      </w:r>
    </w:p>
    <w:p w:rsidR="00511BB0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Форма работы: коллективная, групповая, индивидуальная.</w:t>
      </w:r>
    </w:p>
    <w:p w:rsidR="00511BB0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Методы и приемы: Словестный, практико – ориентированный, наглядный, </w:t>
      </w:r>
    </w:p>
    <w:p w:rsidR="00962D62" w:rsidRPr="000C78F7" w:rsidRDefault="00511BB0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Оборудование: музыкальный центр, диски, компьютер.</w:t>
      </w:r>
    </w:p>
    <w:p w:rsidR="0073153F" w:rsidRPr="000C78F7" w:rsidRDefault="00832360" w:rsidP="00615BD7">
      <w:pPr>
        <w:ind w:firstLine="709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6</w:t>
      </w:r>
      <w:r w:rsidR="0073153F" w:rsidRPr="000C78F7">
        <w:rPr>
          <w:rFonts w:cs="Times New Roman"/>
          <w:b/>
          <w:szCs w:val="28"/>
        </w:rPr>
        <w:t xml:space="preserve">. Итоговое занятие: </w:t>
      </w:r>
    </w:p>
    <w:p w:rsidR="00E36034" w:rsidRPr="000C78F7" w:rsidRDefault="0073153F" w:rsidP="00615BD7">
      <w:pPr>
        <w:ind w:firstLine="709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Практика: участие в </w:t>
      </w:r>
      <w:r w:rsidR="000C78F7" w:rsidRPr="000C78F7">
        <w:rPr>
          <w:rFonts w:cs="Times New Roman"/>
          <w:szCs w:val="28"/>
        </w:rPr>
        <w:t>территориальном празднике «В добрый путь, выпускник!»</w:t>
      </w:r>
      <w:r w:rsidRPr="000C78F7">
        <w:rPr>
          <w:rFonts w:cs="Times New Roman"/>
          <w:szCs w:val="28"/>
        </w:rPr>
        <w:t>.</w:t>
      </w:r>
    </w:p>
    <w:p w:rsidR="00E36034" w:rsidRPr="000C78F7" w:rsidRDefault="00E36034" w:rsidP="000C78F7">
      <w:pPr>
        <w:rPr>
          <w:rFonts w:cs="Times New Roman"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D31D1B" w:rsidRDefault="00D31D1B" w:rsidP="000C78F7">
      <w:pPr>
        <w:jc w:val="center"/>
        <w:rPr>
          <w:rFonts w:cs="Times New Roman"/>
          <w:b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E36034" w:rsidRPr="000C78F7" w:rsidRDefault="003C2938" w:rsidP="000C78F7">
      <w:pPr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Методическое обеспечение</w:t>
      </w:r>
    </w:p>
    <w:p w:rsidR="0020195D" w:rsidRPr="000C78F7" w:rsidRDefault="0020195D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Для достижения цели, задач и усвоения содержания  программы необходимо опираться в процессе обучения на следующие </w:t>
      </w:r>
      <w:r w:rsidRPr="000C78F7">
        <w:rPr>
          <w:rFonts w:cs="Times New Roman"/>
          <w:i/>
          <w:szCs w:val="28"/>
        </w:rPr>
        <w:t>хореографические принципы</w:t>
      </w:r>
      <w:r w:rsidRPr="000C78F7">
        <w:rPr>
          <w:rFonts w:cs="Times New Roman"/>
          <w:szCs w:val="28"/>
        </w:rPr>
        <w:t>:</w:t>
      </w:r>
    </w:p>
    <w:p w:rsidR="0020195D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• принцип формирования у учащихся</w:t>
      </w:r>
      <w:r w:rsidR="0020195D" w:rsidRPr="000C78F7">
        <w:rPr>
          <w:rFonts w:cs="Times New Roman"/>
          <w:szCs w:val="28"/>
        </w:rPr>
        <w:t xml:space="preserve"> художественного восприятия через пластику; </w:t>
      </w:r>
    </w:p>
    <w:p w:rsidR="0020195D" w:rsidRPr="000C78F7" w:rsidRDefault="0020195D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• принцип развития чувства ритма, темпа, музыкальной формы; </w:t>
      </w:r>
    </w:p>
    <w:p w:rsidR="0020195D" w:rsidRPr="000C78F7" w:rsidRDefault="0020195D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• принцип обучения владению культурой движения: гибкость, </w:t>
      </w:r>
      <w:proofErr w:type="spellStart"/>
      <w:r w:rsidRPr="000C78F7">
        <w:rPr>
          <w:rFonts w:cs="Times New Roman"/>
          <w:szCs w:val="28"/>
        </w:rPr>
        <w:t>выворотность</w:t>
      </w:r>
      <w:proofErr w:type="spellEnd"/>
      <w:r w:rsidRPr="000C78F7">
        <w:rPr>
          <w:rFonts w:cs="Times New Roman"/>
          <w:szCs w:val="28"/>
        </w:rPr>
        <w:t>, пластичность.</w:t>
      </w:r>
    </w:p>
    <w:p w:rsidR="0020195D" w:rsidRPr="000C78F7" w:rsidRDefault="0020195D" w:rsidP="000C78F7">
      <w:pPr>
        <w:ind w:firstLine="567"/>
        <w:rPr>
          <w:rFonts w:cs="Times New Roman"/>
          <w:i/>
          <w:szCs w:val="28"/>
        </w:rPr>
      </w:pPr>
      <w:r w:rsidRPr="000C78F7">
        <w:rPr>
          <w:rFonts w:cs="Times New Roman"/>
          <w:i/>
          <w:szCs w:val="28"/>
        </w:rPr>
        <w:t xml:space="preserve">Принципы дидактики: </w:t>
      </w:r>
    </w:p>
    <w:p w:rsidR="0020195D" w:rsidRPr="000C78F7" w:rsidRDefault="0020195D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• принцип развивающего и воспитывающего характера обучения; </w:t>
      </w:r>
    </w:p>
    <w:p w:rsidR="0020195D" w:rsidRPr="000C78F7" w:rsidRDefault="0020195D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• принцип систематичности и последовательности в практическом овладении основами хореографического мастерства; </w:t>
      </w:r>
    </w:p>
    <w:p w:rsidR="0020195D" w:rsidRPr="000C78F7" w:rsidRDefault="0020195D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• принцип движения от простого к </w:t>
      </w:r>
      <w:proofErr w:type="gramStart"/>
      <w:r w:rsidRPr="000C78F7">
        <w:rPr>
          <w:rFonts w:cs="Times New Roman"/>
          <w:szCs w:val="28"/>
        </w:rPr>
        <w:t>сложному</w:t>
      </w:r>
      <w:proofErr w:type="gramEnd"/>
      <w:r w:rsidR="00D4325A" w:rsidRPr="000C78F7">
        <w:rPr>
          <w:rFonts w:cs="Times New Roman"/>
          <w:szCs w:val="28"/>
        </w:rPr>
        <w:t>,</w:t>
      </w:r>
      <w:r w:rsidRPr="000C78F7">
        <w:rPr>
          <w:rFonts w:cs="Times New Roman"/>
          <w:szCs w:val="28"/>
        </w:rPr>
        <w:t xml:space="preserve"> как постепенное усложнение инструктивного материала, упражнений, элементов; 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Для реализации программы «Хореография»  применяются следующие </w:t>
      </w:r>
      <w:r w:rsidRPr="000C78F7">
        <w:rPr>
          <w:rFonts w:cs="Times New Roman"/>
          <w:i/>
          <w:szCs w:val="28"/>
        </w:rPr>
        <w:t>методы:</w:t>
      </w:r>
      <w:r w:rsidRPr="000C78F7">
        <w:rPr>
          <w:rFonts w:cs="Times New Roman"/>
          <w:szCs w:val="28"/>
        </w:rPr>
        <w:t xml:space="preserve"> 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1. Метод активного слушания музыки, где происходит проживание интонаций в образных представлениях: импровизация, двигательные упражнения – образы. 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2. Метод использования слова, с его помощью раскрывается содержание музыкальных произведений, объясняются элементарные основы музыкальной грамоты, описывается техника движений в связи с музыкой, терминология, историческая справка. 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3. Метод наглядного восприятия, способствует быстрому, глубокому и прочному усвоению программы, повышает интерес к занятиям. Используются видео-фото материалы хореографических училищ, институтов культуры, записи концертных программ профессиональных коллективов.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4. Метод практического обучения, где в учебно-тренировочной работе осуществляется освоение основных умений и навыков, связанных с </w:t>
      </w:r>
      <w:r w:rsidRPr="000C78F7">
        <w:rPr>
          <w:rFonts w:cs="Times New Roman"/>
          <w:szCs w:val="28"/>
        </w:rPr>
        <w:lastRenderedPageBreak/>
        <w:t>постановочной, репетиционной работой, осуществляется поиск художественного и технического решения.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Основной формой организации обр</w:t>
      </w:r>
      <w:r w:rsidR="000C78F7">
        <w:rPr>
          <w:rFonts w:cs="Times New Roman"/>
          <w:szCs w:val="28"/>
        </w:rPr>
        <w:t xml:space="preserve">азовательного процесса является </w:t>
      </w:r>
      <w:r w:rsidRPr="000C78F7">
        <w:rPr>
          <w:rFonts w:cs="Times New Roman"/>
          <w:szCs w:val="28"/>
        </w:rPr>
        <w:t>групповое занятие. Структура занятий включает в себя три основные части: подготовительную, основную, заключительную.</w:t>
      </w:r>
    </w:p>
    <w:p w:rsidR="00D4325A" w:rsidRPr="000C78F7" w:rsidRDefault="00D4325A" w:rsidP="000C78F7">
      <w:pPr>
        <w:ind w:firstLine="567"/>
        <w:rPr>
          <w:rFonts w:cs="Times New Roman"/>
          <w:i/>
          <w:szCs w:val="28"/>
        </w:rPr>
      </w:pPr>
      <w:r w:rsidRPr="000C78F7">
        <w:rPr>
          <w:rFonts w:cs="Times New Roman"/>
          <w:i/>
          <w:szCs w:val="28"/>
        </w:rPr>
        <w:t xml:space="preserve">Подготовительная часть занятия. 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Общее назначение – подготовка организма к предстоящей работе. Конкретными задачами этой части является: организация группы; повышение внимания и эмоционального состояния </w:t>
      </w:r>
      <w:proofErr w:type="gramStart"/>
      <w:r w:rsidRPr="000C78F7">
        <w:rPr>
          <w:rFonts w:cs="Times New Roman"/>
          <w:szCs w:val="28"/>
        </w:rPr>
        <w:t>занимающихся</w:t>
      </w:r>
      <w:proofErr w:type="gramEnd"/>
      <w:r w:rsidRPr="000C78F7">
        <w:rPr>
          <w:rFonts w:cs="Times New Roman"/>
          <w:szCs w:val="28"/>
        </w:rPr>
        <w:t xml:space="preserve">; умеренное разогревание организма.  </w:t>
      </w:r>
      <w:proofErr w:type="gramStart"/>
      <w:r w:rsidRPr="000C78F7">
        <w:rPr>
          <w:rFonts w:cs="Times New Roman"/>
          <w:szCs w:val="28"/>
        </w:rPr>
        <w:t>Основными средствами подготовительной части являются: строевые упражнения; различные формы ходьбы и бега; несложные прыжки; короткие танцевальные комбинации, состоящие из освоенных ранее элементов; упражнения на связь с музыкой и др. Все упражнения исполняются в умеренном темпе и направлены на общую подготовку опорно-двигательного аппарата, сердечно-сосудистой и дыхательной систем.</w:t>
      </w:r>
      <w:proofErr w:type="gramEnd"/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i/>
          <w:szCs w:val="28"/>
        </w:rPr>
        <w:t>Основная часть занятия.</w:t>
      </w:r>
      <w:r w:rsidRPr="000C78F7">
        <w:rPr>
          <w:rFonts w:cs="Times New Roman"/>
          <w:szCs w:val="28"/>
        </w:rPr>
        <w:t xml:space="preserve">  Задачами основной части являются: развитие и совершенствование основных физических качеств; формирование правильной осанки; воспитание творческой активности; изучение, и совершенствование движений танцев и его элементов; отработка композиций. 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Средства основной части занятия: упражнения на силу, растягивание и расслабление (экзерсисы);  хореографические упражнения;  элементы народного танца; танцевальные комбинации; постановочная работа.</w:t>
      </w:r>
    </w:p>
    <w:p w:rsidR="00D4325A" w:rsidRPr="000C78F7" w:rsidRDefault="00D4325A" w:rsidP="000C78F7">
      <w:pPr>
        <w:ind w:firstLine="567"/>
        <w:rPr>
          <w:rFonts w:cs="Times New Roman"/>
          <w:szCs w:val="28"/>
        </w:rPr>
      </w:pPr>
      <w:r w:rsidRPr="000C78F7">
        <w:rPr>
          <w:rFonts w:cs="Times New Roman"/>
          <w:i/>
          <w:szCs w:val="28"/>
        </w:rPr>
        <w:t>Заключительная часть занятия.</w:t>
      </w:r>
      <w:r w:rsidRPr="000C78F7">
        <w:rPr>
          <w:rFonts w:cs="Times New Roman"/>
          <w:szCs w:val="28"/>
        </w:rPr>
        <w:t xml:space="preserve">   Основные задачи – постепенное снижение нагрузки; краткий анализ работы, подведение итогов. На эту часть отводится 5-10% общего времени. </w:t>
      </w:r>
    </w:p>
    <w:p w:rsidR="0020195D" w:rsidRPr="000C78F7" w:rsidRDefault="0020195D" w:rsidP="000C78F7">
      <w:pPr>
        <w:ind w:firstLine="567"/>
        <w:rPr>
          <w:rFonts w:cs="Times New Roman"/>
          <w:b/>
          <w:szCs w:val="28"/>
        </w:rPr>
      </w:pPr>
    </w:p>
    <w:p w:rsidR="000C78F7" w:rsidRPr="000C78F7" w:rsidRDefault="00E36034" w:rsidP="000C78F7">
      <w:pPr>
        <w:ind w:firstLine="284"/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Условия реализации программы</w:t>
      </w:r>
    </w:p>
    <w:p w:rsidR="00E36034" w:rsidRPr="000C78F7" w:rsidRDefault="00E36034" w:rsidP="000C78F7">
      <w:pPr>
        <w:ind w:firstLine="284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Важным условием выполнения учебной программы является достаточный уровень материально – технического обеспечения: </w:t>
      </w:r>
    </w:p>
    <w:p w:rsidR="00E36034" w:rsidRPr="000C78F7" w:rsidRDefault="00E36034" w:rsidP="000C78F7">
      <w:pPr>
        <w:numPr>
          <w:ilvl w:val="0"/>
          <w:numId w:val="11"/>
        </w:numPr>
        <w:ind w:left="0" w:firstLine="284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наличие специального зала, оснащенного зеркалами, тренировочными станками; </w:t>
      </w:r>
    </w:p>
    <w:p w:rsidR="00E36034" w:rsidRPr="000C78F7" w:rsidRDefault="00E36034" w:rsidP="000C78F7">
      <w:pPr>
        <w:numPr>
          <w:ilvl w:val="0"/>
          <w:numId w:val="11"/>
        </w:numPr>
        <w:ind w:left="0" w:firstLine="284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качественное освещение в дневное и вечернее время; </w:t>
      </w:r>
    </w:p>
    <w:p w:rsidR="00E36034" w:rsidRPr="000C78F7" w:rsidRDefault="00E36034" w:rsidP="000C78F7">
      <w:pPr>
        <w:numPr>
          <w:ilvl w:val="0"/>
          <w:numId w:val="11"/>
        </w:numPr>
        <w:ind w:left="0" w:firstLine="284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 музыкальная аппаратура, аудиозаписи, </w:t>
      </w:r>
    </w:p>
    <w:p w:rsidR="00E36034" w:rsidRPr="000C78F7" w:rsidRDefault="00E36034" w:rsidP="000C78F7">
      <w:pPr>
        <w:numPr>
          <w:ilvl w:val="0"/>
          <w:numId w:val="11"/>
        </w:numPr>
        <w:ind w:left="0" w:firstLine="284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специальная форма и обувь для занятий (для занятий партером – коврик); </w:t>
      </w:r>
    </w:p>
    <w:p w:rsidR="00E36034" w:rsidRDefault="00E36034" w:rsidP="000C78F7">
      <w:pPr>
        <w:numPr>
          <w:ilvl w:val="0"/>
          <w:numId w:val="11"/>
        </w:numPr>
        <w:ind w:left="0" w:firstLine="284"/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костюмы для концертных номеров (решение подобных вопросов осуществляется совместно с родителями).</w:t>
      </w:r>
    </w:p>
    <w:p w:rsidR="00832360" w:rsidRPr="000C78F7" w:rsidRDefault="00832360" w:rsidP="000C78F7">
      <w:pPr>
        <w:numPr>
          <w:ilvl w:val="0"/>
          <w:numId w:val="11"/>
        </w:numPr>
        <w:ind w:left="0" w:firstLine="284"/>
        <w:rPr>
          <w:rFonts w:cs="Times New Roman"/>
          <w:szCs w:val="28"/>
        </w:rPr>
      </w:pPr>
    </w:p>
    <w:p w:rsidR="00E36034" w:rsidRPr="000C78F7" w:rsidRDefault="00E36034" w:rsidP="000C78F7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C78F7">
        <w:rPr>
          <w:b/>
          <w:bCs/>
          <w:color w:val="333333"/>
          <w:sz w:val="28"/>
          <w:szCs w:val="28"/>
          <w:shd w:val="clear" w:color="auto" w:fill="FFFFFF"/>
        </w:rPr>
        <w:t>Дидактическое</w:t>
      </w:r>
      <w:r w:rsidR="000C78F7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Pr="000C78F7">
        <w:rPr>
          <w:b/>
          <w:sz w:val="28"/>
          <w:szCs w:val="28"/>
        </w:rPr>
        <w:t>обеспечение</w:t>
      </w:r>
      <w:r w:rsidR="000C78F7">
        <w:rPr>
          <w:b/>
          <w:sz w:val="28"/>
          <w:szCs w:val="28"/>
        </w:rPr>
        <w:t xml:space="preserve"> </w:t>
      </w:r>
      <w:r w:rsidRPr="000C78F7">
        <w:rPr>
          <w:b/>
          <w:bCs/>
          <w:color w:val="333333"/>
          <w:sz w:val="28"/>
          <w:szCs w:val="28"/>
          <w:shd w:val="clear" w:color="auto" w:fill="FFFFFF"/>
        </w:rPr>
        <w:t>организации занятий:</w:t>
      </w:r>
    </w:p>
    <w:p w:rsidR="00E36034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</w:t>
      </w:r>
      <w:r w:rsidR="00E36034" w:rsidRPr="000C78F7">
        <w:rPr>
          <w:color w:val="333333"/>
          <w:sz w:val="28"/>
          <w:szCs w:val="28"/>
        </w:rPr>
        <w:t xml:space="preserve">отографии, литература по хореографии, ритмике, пластике, танцу, </w:t>
      </w:r>
    </w:p>
    <w:p w:rsidR="00E36034" w:rsidRDefault="00E36034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0C78F7">
        <w:rPr>
          <w:color w:val="333333"/>
          <w:sz w:val="28"/>
          <w:szCs w:val="28"/>
        </w:rPr>
        <w:t>видео – аудиозаписи, правила поведения на сцене, словари терминов.</w:t>
      </w: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832360" w:rsidRPr="000C78F7" w:rsidRDefault="00832360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E36034" w:rsidRPr="000C78F7" w:rsidRDefault="00E36034" w:rsidP="000C78F7">
      <w:pPr>
        <w:shd w:val="clear" w:color="auto" w:fill="FFFFFF"/>
        <w:ind w:firstLine="284"/>
        <w:rPr>
          <w:rFonts w:cs="Times New Roman"/>
          <w:szCs w:val="28"/>
        </w:rPr>
      </w:pP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</w:t>
      </w:r>
      <w:r w:rsidRPr="000C78F7">
        <w:rPr>
          <w:b/>
          <w:bCs/>
          <w:color w:val="000000"/>
          <w:sz w:val="28"/>
          <w:szCs w:val="28"/>
        </w:rPr>
        <w:t>естовые задания для выявления уровня усвоения детьми программного материала:</w:t>
      </w:r>
    </w:p>
    <w:p w:rsidR="00A5526C" w:rsidRDefault="00A5526C" w:rsidP="00A5526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5526C" w:rsidRDefault="000C78F7" w:rsidP="00A5526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C78F7">
        <w:rPr>
          <w:b/>
          <w:color w:val="000000"/>
          <w:sz w:val="28"/>
          <w:szCs w:val="28"/>
        </w:rPr>
        <w:t>Промежуточный контроль</w:t>
      </w:r>
      <w:r w:rsidRPr="000C78F7">
        <w:rPr>
          <w:b/>
          <w:color w:val="000000"/>
          <w:sz w:val="28"/>
          <w:szCs w:val="28"/>
        </w:rPr>
        <w:br/>
      </w:r>
    </w:p>
    <w:p w:rsidR="000C78F7" w:rsidRPr="000C78F7" w:rsidRDefault="000C78F7" w:rsidP="00A5526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 xml:space="preserve">Задание №1 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Назовите приспособление, служащее опорой танцовщикам: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а) станок;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б) палка;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в) обруч.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 xml:space="preserve">Задание №2 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Обувь балерины?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 xml:space="preserve">     а) балетки;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 xml:space="preserve">  б) </w:t>
      </w:r>
      <w:proofErr w:type="spellStart"/>
      <w:r w:rsidRPr="000C78F7">
        <w:rPr>
          <w:color w:val="000000"/>
          <w:sz w:val="28"/>
          <w:szCs w:val="28"/>
        </w:rPr>
        <w:t>джазовки</w:t>
      </w:r>
      <w:proofErr w:type="spellEnd"/>
      <w:r w:rsidRPr="000C78F7">
        <w:rPr>
          <w:color w:val="000000"/>
          <w:sz w:val="28"/>
          <w:szCs w:val="28"/>
        </w:rPr>
        <w:t>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 xml:space="preserve">   в) пуанты.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Задание №3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 xml:space="preserve"> Сколько точек направления в танцевальном классе?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а) 7;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б) 6;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в) 8.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Задание №4.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 xml:space="preserve"> Назовите богиню танца: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а) Майя Плисецкая;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б) Айседора Дункан;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в) Терпсихора.</w:t>
      </w:r>
    </w:p>
    <w:p w:rsidR="000C78F7" w:rsidRPr="000C78F7" w:rsidRDefault="000C78F7" w:rsidP="000C78F7">
      <w:pPr>
        <w:rPr>
          <w:rFonts w:eastAsia="Times New Roman" w:cs="Times New Roman"/>
          <w:b/>
          <w:color w:val="000000"/>
          <w:szCs w:val="28"/>
        </w:rPr>
      </w:pPr>
      <w:r w:rsidRPr="000C78F7">
        <w:rPr>
          <w:rFonts w:eastAsia="Times New Roman" w:cs="Times New Roman"/>
          <w:b/>
          <w:color w:val="000000"/>
          <w:szCs w:val="28"/>
        </w:rPr>
        <w:t xml:space="preserve">Задание №5 </w:t>
      </w:r>
    </w:p>
    <w:p w:rsidR="000C78F7" w:rsidRPr="000C78F7" w:rsidRDefault="000C78F7" w:rsidP="000C78F7">
      <w:pPr>
        <w:rPr>
          <w:rFonts w:eastAsia="Times New Roman" w:cs="Times New Roman"/>
          <w:b/>
          <w:color w:val="000000"/>
          <w:szCs w:val="28"/>
        </w:rPr>
      </w:pPr>
      <w:r w:rsidRPr="000C78F7">
        <w:rPr>
          <w:rFonts w:eastAsia="Times New Roman" w:cs="Times New Roman"/>
          <w:b/>
          <w:color w:val="000000"/>
          <w:szCs w:val="28"/>
        </w:rPr>
        <w:t>Покажите позицию ног: ступни, плотно прилегая, закрывают друг друга. Пятка одной ноги соприкасается с носком другой.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t>А) 2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t>Б) 5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lastRenderedPageBreak/>
        <w:t>В) 6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Задание №6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Как называется зажигательный латиноамериканский танец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Ламбада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Б) Самбо 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Ламбада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Задание №7  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Какой танец относится к европейской программе.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Мазурка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Вальс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В) </w:t>
      </w:r>
      <w:proofErr w:type="spellStart"/>
      <w:r w:rsidRPr="000C78F7">
        <w:rPr>
          <w:rFonts w:cs="Times New Roman"/>
          <w:szCs w:val="28"/>
        </w:rPr>
        <w:t>Фокстрок</w:t>
      </w:r>
      <w:proofErr w:type="spellEnd"/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Задание №8 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Основоположница танца модерн.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А. Павлова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А. Дункан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Г. Адамова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Задание №9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Родиной танца «Самбо» является ….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Америка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Англия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Испания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Задание №10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 Показать положения рук в танце «Блюз»</w:t>
      </w:r>
    </w:p>
    <w:p w:rsidR="000C78F7" w:rsidRPr="000C78F7" w:rsidRDefault="000C78F7" w:rsidP="000C78F7">
      <w:pPr>
        <w:rPr>
          <w:rFonts w:cs="Times New Roman"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0C78F7" w:rsidRPr="000C78F7" w:rsidRDefault="000C78F7" w:rsidP="000C78F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Итоговый контроль</w:t>
      </w:r>
    </w:p>
    <w:p w:rsidR="00A5526C" w:rsidRDefault="00A5526C" w:rsidP="000C78F7">
      <w:pPr>
        <w:rPr>
          <w:rFonts w:cs="Times New Roman"/>
          <w:b/>
          <w:bCs/>
          <w:color w:val="000000"/>
          <w:szCs w:val="28"/>
        </w:rPr>
      </w:pPr>
    </w:p>
    <w:p w:rsidR="000C78F7" w:rsidRPr="000C78F7" w:rsidRDefault="000C78F7" w:rsidP="000C78F7">
      <w:pPr>
        <w:rPr>
          <w:rFonts w:cs="Times New Roman"/>
          <w:b/>
          <w:bCs/>
          <w:color w:val="000000"/>
          <w:szCs w:val="28"/>
        </w:rPr>
      </w:pPr>
      <w:r w:rsidRPr="000C78F7">
        <w:rPr>
          <w:rFonts w:cs="Times New Roman"/>
          <w:b/>
          <w:bCs/>
          <w:color w:val="000000"/>
          <w:szCs w:val="28"/>
        </w:rPr>
        <w:t>Задание №1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b/>
          <w:bCs/>
          <w:color w:val="000000"/>
          <w:szCs w:val="28"/>
        </w:rPr>
        <w:t>Эстрадный танец это…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А) Представление, </w:t>
      </w:r>
      <w:proofErr w:type="gramStart"/>
      <w:r w:rsidRPr="000C78F7">
        <w:rPr>
          <w:rFonts w:cs="Times New Roman"/>
          <w:szCs w:val="28"/>
        </w:rPr>
        <w:t>состоящие</w:t>
      </w:r>
      <w:proofErr w:type="gramEnd"/>
      <w:r w:rsidRPr="000C78F7">
        <w:rPr>
          <w:rFonts w:cs="Times New Roman"/>
          <w:szCs w:val="28"/>
        </w:rPr>
        <w:t xml:space="preserve"> из нескольких актов или действий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Танцевальный номер, требующий сложного сценического оформления.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Сложное композиционное построение.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Г) Искусство малых форм</w:t>
      </w:r>
    </w:p>
    <w:p w:rsidR="000C78F7" w:rsidRPr="000C78F7" w:rsidRDefault="000C78F7" w:rsidP="000C78F7">
      <w:pPr>
        <w:rPr>
          <w:rFonts w:cs="Times New Roman"/>
          <w:b/>
          <w:bCs/>
          <w:color w:val="000000"/>
          <w:szCs w:val="28"/>
        </w:rPr>
      </w:pPr>
      <w:r w:rsidRPr="000C78F7">
        <w:rPr>
          <w:rFonts w:cs="Times New Roman"/>
          <w:b/>
          <w:bCs/>
          <w:color w:val="000000"/>
          <w:szCs w:val="28"/>
        </w:rPr>
        <w:t>Задание №2</w:t>
      </w:r>
    </w:p>
    <w:p w:rsidR="000C78F7" w:rsidRPr="000C78F7" w:rsidRDefault="000C78F7" w:rsidP="000C78F7">
      <w:pPr>
        <w:rPr>
          <w:rFonts w:cs="Times New Roman"/>
          <w:b/>
          <w:bCs/>
          <w:color w:val="000000"/>
          <w:szCs w:val="28"/>
        </w:rPr>
      </w:pPr>
      <w:r w:rsidRPr="000C78F7">
        <w:rPr>
          <w:rFonts w:cs="Times New Roman"/>
          <w:b/>
          <w:bCs/>
          <w:color w:val="000000"/>
          <w:szCs w:val="28"/>
        </w:rPr>
        <w:t>Один из танцев европейской программы</w:t>
      </w:r>
    </w:p>
    <w:p w:rsidR="000C78F7" w:rsidRPr="000C78F7" w:rsidRDefault="000C78F7" w:rsidP="000C78F7">
      <w:pPr>
        <w:rPr>
          <w:rFonts w:cs="Times New Roman"/>
          <w:bCs/>
          <w:color w:val="000000"/>
          <w:szCs w:val="28"/>
        </w:rPr>
      </w:pPr>
      <w:r w:rsidRPr="000C78F7">
        <w:rPr>
          <w:rFonts w:cs="Times New Roman"/>
          <w:bCs/>
          <w:color w:val="000000"/>
          <w:szCs w:val="28"/>
        </w:rPr>
        <w:t>А) Румба</w:t>
      </w:r>
    </w:p>
    <w:p w:rsidR="000C78F7" w:rsidRPr="000C78F7" w:rsidRDefault="000C78F7" w:rsidP="000C78F7">
      <w:pPr>
        <w:rPr>
          <w:rFonts w:cs="Times New Roman"/>
          <w:bCs/>
          <w:color w:val="000000"/>
          <w:szCs w:val="28"/>
        </w:rPr>
      </w:pPr>
      <w:r w:rsidRPr="000C78F7">
        <w:rPr>
          <w:rFonts w:cs="Times New Roman"/>
          <w:bCs/>
          <w:color w:val="000000"/>
          <w:szCs w:val="28"/>
        </w:rPr>
        <w:t xml:space="preserve">Б) </w:t>
      </w:r>
      <w:proofErr w:type="spellStart"/>
      <w:r w:rsidRPr="000C78F7">
        <w:rPr>
          <w:rFonts w:cs="Times New Roman"/>
          <w:bCs/>
          <w:color w:val="000000"/>
          <w:szCs w:val="28"/>
        </w:rPr>
        <w:t>Джайф</w:t>
      </w:r>
      <w:proofErr w:type="spellEnd"/>
    </w:p>
    <w:p w:rsidR="000C78F7" w:rsidRPr="000C78F7" w:rsidRDefault="000C78F7" w:rsidP="000C78F7">
      <w:pPr>
        <w:rPr>
          <w:rFonts w:cs="Times New Roman"/>
          <w:bCs/>
          <w:color w:val="000000"/>
          <w:szCs w:val="28"/>
        </w:rPr>
      </w:pPr>
      <w:r w:rsidRPr="000C78F7">
        <w:rPr>
          <w:rFonts w:cs="Times New Roman"/>
          <w:bCs/>
          <w:color w:val="000000"/>
          <w:szCs w:val="28"/>
        </w:rPr>
        <w:t>В) Ча-ча-ча</w:t>
      </w:r>
    </w:p>
    <w:p w:rsidR="000C78F7" w:rsidRPr="000C78F7" w:rsidRDefault="000C78F7" w:rsidP="000C78F7">
      <w:pPr>
        <w:rPr>
          <w:rFonts w:cs="Times New Roman"/>
          <w:bCs/>
          <w:color w:val="000000"/>
          <w:szCs w:val="28"/>
        </w:rPr>
      </w:pPr>
      <w:r w:rsidRPr="000C78F7">
        <w:rPr>
          <w:rFonts w:cs="Times New Roman"/>
          <w:bCs/>
          <w:color w:val="000000"/>
          <w:szCs w:val="28"/>
        </w:rPr>
        <w:t xml:space="preserve">Г) </w:t>
      </w:r>
      <w:proofErr w:type="spellStart"/>
      <w:proofErr w:type="gramStart"/>
      <w:r w:rsidRPr="000C78F7">
        <w:rPr>
          <w:rFonts w:cs="Times New Roman"/>
          <w:bCs/>
          <w:color w:val="000000"/>
          <w:szCs w:val="28"/>
        </w:rPr>
        <w:t>Квик</w:t>
      </w:r>
      <w:proofErr w:type="spellEnd"/>
      <w:r w:rsidRPr="000C78F7">
        <w:rPr>
          <w:rFonts w:cs="Times New Roman"/>
          <w:bCs/>
          <w:color w:val="000000"/>
          <w:szCs w:val="28"/>
        </w:rPr>
        <w:t>-степ</w:t>
      </w:r>
      <w:proofErr w:type="gramEnd"/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Задание №3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К вальсам, исполняемым по IV позиции, относятся: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А) Венский вальс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Б) Вальс-</w:t>
      </w:r>
      <w:proofErr w:type="spellStart"/>
      <w:r w:rsidRPr="000C78F7">
        <w:rPr>
          <w:color w:val="000000"/>
          <w:sz w:val="28"/>
          <w:szCs w:val="28"/>
        </w:rPr>
        <w:t>Бастон</w:t>
      </w:r>
      <w:proofErr w:type="spellEnd"/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В) Медленный вальс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Г) Фигурный вальс.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>Задание №4.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0C78F7">
        <w:rPr>
          <w:b/>
          <w:bCs/>
          <w:color w:val="000000"/>
          <w:sz w:val="28"/>
          <w:szCs w:val="28"/>
        </w:rPr>
        <w:t xml:space="preserve"> Назовите богиню танца: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а) Майя Плисецкая;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б) Айседора Дункан;</w:t>
      </w:r>
    </w:p>
    <w:p w:rsidR="000C78F7" w:rsidRPr="000C78F7" w:rsidRDefault="000C78F7" w:rsidP="000C78F7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C78F7">
        <w:rPr>
          <w:color w:val="000000"/>
          <w:sz w:val="28"/>
          <w:szCs w:val="28"/>
        </w:rPr>
        <w:t>в) Терпсихора.</w:t>
      </w:r>
    </w:p>
    <w:p w:rsidR="000C78F7" w:rsidRPr="000C78F7" w:rsidRDefault="000C78F7" w:rsidP="000C78F7">
      <w:pPr>
        <w:rPr>
          <w:rFonts w:eastAsia="Times New Roman" w:cs="Times New Roman"/>
          <w:b/>
          <w:color w:val="000000"/>
          <w:szCs w:val="28"/>
        </w:rPr>
      </w:pPr>
      <w:r w:rsidRPr="000C78F7">
        <w:rPr>
          <w:rFonts w:eastAsia="Times New Roman" w:cs="Times New Roman"/>
          <w:b/>
          <w:color w:val="000000"/>
          <w:szCs w:val="28"/>
        </w:rPr>
        <w:t xml:space="preserve">Задание №5 </w:t>
      </w:r>
    </w:p>
    <w:p w:rsidR="000C78F7" w:rsidRPr="000C78F7" w:rsidRDefault="000C78F7" w:rsidP="000C78F7">
      <w:pPr>
        <w:rPr>
          <w:rFonts w:eastAsia="Times New Roman" w:cs="Times New Roman"/>
          <w:b/>
          <w:color w:val="000000"/>
          <w:szCs w:val="28"/>
        </w:rPr>
      </w:pPr>
      <w:r w:rsidRPr="000C78F7">
        <w:rPr>
          <w:rFonts w:eastAsia="Times New Roman" w:cs="Times New Roman"/>
          <w:b/>
          <w:color w:val="000000"/>
          <w:szCs w:val="28"/>
        </w:rPr>
        <w:t xml:space="preserve">Как называется </w:t>
      </w:r>
      <w:proofErr w:type="gramStart"/>
      <w:r w:rsidRPr="000C78F7">
        <w:rPr>
          <w:rFonts w:eastAsia="Times New Roman" w:cs="Times New Roman"/>
          <w:b/>
          <w:color w:val="000000"/>
          <w:szCs w:val="28"/>
        </w:rPr>
        <w:t>в</w:t>
      </w:r>
      <w:proofErr w:type="gramEnd"/>
      <w:r w:rsidRPr="000C78F7">
        <w:rPr>
          <w:rFonts w:eastAsia="Times New Roman" w:cs="Times New Roman"/>
          <w:b/>
          <w:color w:val="000000"/>
          <w:szCs w:val="28"/>
        </w:rPr>
        <w:t xml:space="preserve"> </w:t>
      </w:r>
      <w:proofErr w:type="gramStart"/>
      <w:r w:rsidRPr="000C78F7">
        <w:rPr>
          <w:rFonts w:eastAsia="Times New Roman" w:cs="Times New Roman"/>
          <w:b/>
          <w:color w:val="000000"/>
          <w:szCs w:val="28"/>
        </w:rPr>
        <w:t>партнер</w:t>
      </w:r>
      <w:proofErr w:type="gramEnd"/>
      <w:r w:rsidRPr="000C78F7">
        <w:rPr>
          <w:rFonts w:eastAsia="Times New Roman" w:cs="Times New Roman"/>
          <w:b/>
          <w:color w:val="000000"/>
          <w:szCs w:val="28"/>
        </w:rPr>
        <w:t xml:space="preserve"> танце 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t>А) Орденоносец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t xml:space="preserve">Б) Лауреат 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t>В) Кавалер</w:t>
      </w:r>
    </w:p>
    <w:p w:rsidR="000C78F7" w:rsidRPr="000C78F7" w:rsidRDefault="000C78F7" w:rsidP="000C78F7">
      <w:pPr>
        <w:rPr>
          <w:rFonts w:eastAsia="Times New Roman" w:cs="Times New Roman"/>
          <w:color w:val="000000"/>
          <w:szCs w:val="28"/>
        </w:rPr>
      </w:pPr>
      <w:r w:rsidRPr="000C78F7">
        <w:rPr>
          <w:rFonts w:eastAsia="Times New Roman" w:cs="Times New Roman"/>
          <w:color w:val="000000"/>
          <w:szCs w:val="28"/>
        </w:rPr>
        <w:lastRenderedPageBreak/>
        <w:t xml:space="preserve">Г) Кавалерист 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Задание №6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Как называется  известный во всем мире Российский академический хореографический ансамбль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Тополек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Б)  Березка 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В)  </w:t>
      </w:r>
      <w:proofErr w:type="spellStart"/>
      <w:r w:rsidRPr="000C78F7">
        <w:rPr>
          <w:rFonts w:cs="Times New Roman"/>
          <w:szCs w:val="28"/>
        </w:rPr>
        <w:t>Рябинушка</w:t>
      </w:r>
      <w:proofErr w:type="spellEnd"/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Г)  </w:t>
      </w:r>
      <w:proofErr w:type="spellStart"/>
      <w:r w:rsidRPr="000C78F7">
        <w:rPr>
          <w:rFonts w:cs="Times New Roman"/>
          <w:szCs w:val="28"/>
        </w:rPr>
        <w:t>Ивушка</w:t>
      </w:r>
      <w:proofErr w:type="spellEnd"/>
      <w:r w:rsidRPr="000C78F7">
        <w:rPr>
          <w:rFonts w:cs="Times New Roman"/>
          <w:szCs w:val="28"/>
        </w:rPr>
        <w:t xml:space="preserve"> 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Задание №7  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proofErr w:type="gramStart"/>
      <w:r w:rsidRPr="000C78F7">
        <w:rPr>
          <w:rFonts w:cs="Times New Roman"/>
          <w:b/>
          <w:szCs w:val="28"/>
        </w:rPr>
        <w:t>Танцами</w:t>
      </w:r>
      <w:proofErr w:type="gramEnd"/>
      <w:r w:rsidRPr="000C78F7">
        <w:rPr>
          <w:rFonts w:cs="Times New Roman"/>
          <w:b/>
          <w:szCs w:val="28"/>
        </w:rPr>
        <w:t xml:space="preserve"> какой страны являются Полонез, Мазурка.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Венгрия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 Украина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 Польша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Задание №8 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Количество арабесков в классическом танце.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  3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  4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  6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Г)   5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Задание №9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Родиной танца «Блюз» является ….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А) Америка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Б) Англия</w:t>
      </w:r>
    </w:p>
    <w:p w:rsidR="000C78F7" w:rsidRPr="000C78F7" w:rsidRDefault="000C78F7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В) Испания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Задание №10</w:t>
      </w:r>
    </w:p>
    <w:p w:rsidR="000C78F7" w:rsidRPr="000C78F7" w:rsidRDefault="000C78F7" w:rsidP="000C78F7">
      <w:pPr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 xml:space="preserve"> Показать положения рук в танце «Самбо»</w:t>
      </w: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832360" w:rsidRDefault="00832360" w:rsidP="000C78F7">
      <w:pPr>
        <w:jc w:val="center"/>
        <w:rPr>
          <w:rFonts w:cs="Times New Roman"/>
          <w:b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A5526C" w:rsidRDefault="00A5526C" w:rsidP="000C78F7">
      <w:pPr>
        <w:jc w:val="center"/>
        <w:rPr>
          <w:rFonts w:cs="Times New Roman"/>
          <w:b/>
          <w:szCs w:val="28"/>
        </w:rPr>
      </w:pPr>
    </w:p>
    <w:p w:rsidR="00E97651" w:rsidRPr="000C78F7" w:rsidRDefault="00E97651" w:rsidP="000C78F7">
      <w:pPr>
        <w:jc w:val="center"/>
        <w:rPr>
          <w:rFonts w:cs="Times New Roman"/>
          <w:b/>
          <w:szCs w:val="28"/>
        </w:rPr>
      </w:pPr>
      <w:r w:rsidRPr="000C78F7">
        <w:rPr>
          <w:rFonts w:cs="Times New Roman"/>
          <w:b/>
          <w:szCs w:val="28"/>
        </w:rPr>
        <w:t>Список используемой литературы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1.</w:t>
      </w:r>
      <w:r w:rsidR="00E14764" w:rsidRPr="000C78F7">
        <w:rPr>
          <w:rFonts w:cs="Times New Roman"/>
          <w:szCs w:val="28"/>
        </w:rPr>
        <w:t>С.В. Филатов «От образного слова – к выразительному движению», М., 1993.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2. </w:t>
      </w:r>
      <w:r w:rsidR="00E14764" w:rsidRPr="000C78F7">
        <w:rPr>
          <w:rFonts w:cs="Times New Roman"/>
          <w:szCs w:val="28"/>
        </w:rPr>
        <w:t>Ю. Слонимский «В честь танца», М., 1988.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3. </w:t>
      </w:r>
      <w:r w:rsidR="00E14764" w:rsidRPr="000C78F7">
        <w:rPr>
          <w:rFonts w:cs="Times New Roman"/>
          <w:szCs w:val="28"/>
        </w:rPr>
        <w:t xml:space="preserve">С.И. </w:t>
      </w:r>
      <w:proofErr w:type="spellStart"/>
      <w:r w:rsidR="00E14764" w:rsidRPr="000C78F7">
        <w:rPr>
          <w:rFonts w:cs="Times New Roman"/>
          <w:szCs w:val="28"/>
        </w:rPr>
        <w:t>Бекина</w:t>
      </w:r>
      <w:proofErr w:type="spellEnd"/>
      <w:r w:rsidR="00E14764" w:rsidRPr="000C78F7">
        <w:rPr>
          <w:rFonts w:cs="Times New Roman"/>
          <w:szCs w:val="28"/>
        </w:rPr>
        <w:t xml:space="preserve"> и др. «Музыка и движение», М., 1983.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4. </w:t>
      </w:r>
      <w:r w:rsidR="00E14764" w:rsidRPr="000C78F7">
        <w:rPr>
          <w:rFonts w:cs="Times New Roman"/>
          <w:szCs w:val="28"/>
        </w:rPr>
        <w:t>В.М. Красовская ст. «О классическом танце» в кн. Н. Базарова, В. Мей «Азбука классического танца», Л., 1983.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5. </w:t>
      </w:r>
      <w:r w:rsidR="00E14764" w:rsidRPr="000C78F7">
        <w:rPr>
          <w:rFonts w:cs="Times New Roman"/>
          <w:szCs w:val="28"/>
        </w:rPr>
        <w:t>Н.И. Тарасов «Классический танец», М., 1981.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6. </w:t>
      </w:r>
      <w:r w:rsidR="00E14764" w:rsidRPr="000C78F7">
        <w:rPr>
          <w:rFonts w:cs="Times New Roman"/>
          <w:szCs w:val="28"/>
        </w:rPr>
        <w:t xml:space="preserve">С. </w:t>
      </w:r>
      <w:proofErr w:type="spellStart"/>
      <w:r w:rsidR="00E14764" w:rsidRPr="000C78F7">
        <w:rPr>
          <w:rFonts w:cs="Times New Roman"/>
          <w:szCs w:val="28"/>
        </w:rPr>
        <w:t>Холфина</w:t>
      </w:r>
      <w:proofErr w:type="spellEnd"/>
      <w:r w:rsidR="00E14764" w:rsidRPr="000C78F7">
        <w:rPr>
          <w:rFonts w:cs="Times New Roman"/>
          <w:szCs w:val="28"/>
        </w:rPr>
        <w:t xml:space="preserve"> «Воспоминания классического балета», М., 1990.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7.</w:t>
      </w:r>
      <w:r w:rsidR="00E14764" w:rsidRPr="000C78F7">
        <w:rPr>
          <w:rFonts w:cs="Times New Roman"/>
          <w:szCs w:val="28"/>
        </w:rPr>
        <w:t xml:space="preserve">Е.П. </w:t>
      </w:r>
      <w:proofErr w:type="spellStart"/>
      <w:r w:rsidR="00E14764" w:rsidRPr="000C78F7">
        <w:rPr>
          <w:rFonts w:cs="Times New Roman"/>
          <w:szCs w:val="28"/>
        </w:rPr>
        <w:t>Валукин</w:t>
      </w:r>
      <w:proofErr w:type="spellEnd"/>
      <w:r w:rsidR="00E14764" w:rsidRPr="000C78F7">
        <w:rPr>
          <w:rFonts w:cs="Times New Roman"/>
          <w:szCs w:val="28"/>
        </w:rPr>
        <w:t xml:space="preserve"> «Проблемы наследия в хореографическом искусстве», М., 1992.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8.</w:t>
      </w:r>
      <w:r w:rsidR="00E14764" w:rsidRPr="000C78F7">
        <w:rPr>
          <w:rFonts w:cs="Times New Roman"/>
          <w:szCs w:val="28"/>
        </w:rPr>
        <w:t>Семенова И.Е. «Преподавание хореографических дисциплин для тренеров и исполнителей спортивных танцев». - М.: РГАФК, 1999. – 4 с.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9. </w:t>
      </w:r>
      <w:r w:rsidR="00E14764" w:rsidRPr="000C78F7">
        <w:rPr>
          <w:rFonts w:cs="Times New Roman"/>
          <w:szCs w:val="28"/>
        </w:rPr>
        <w:t>«Современные бальные танцы». Под</w:t>
      </w:r>
      <w:proofErr w:type="gramStart"/>
      <w:r w:rsidR="00E14764" w:rsidRPr="000C78F7">
        <w:rPr>
          <w:rFonts w:cs="Times New Roman"/>
          <w:szCs w:val="28"/>
        </w:rPr>
        <w:t>.р</w:t>
      </w:r>
      <w:proofErr w:type="gramEnd"/>
      <w:r w:rsidR="00E14764" w:rsidRPr="000C78F7">
        <w:rPr>
          <w:rFonts w:cs="Times New Roman"/>
          <w:szCs w:val="28"/>
        </w:rPr>
        <w:t xml:space="preserve">ед. </w:t>
      </w:r>
      <w:proofErr w:type="spellStart"/>
      <w:r w:rsidR="00E14764" w:rsidRPr="000C78F7">
        <w:rPr>
          <w:rFonts w:cs="Times New Roman"/>
          <w:szCs w:val="28"/>
        </w:rPr>
        <w:t>Стриганова</w:t>
      </w:r>
      <w:proofErr w:type="spellEnd"/>
      <w:r w:rsidR="00E14764" w:rsidRPr="000C78F7">
        <w:rPr>
          <w:rFonts w:cs="Times New Roman"/>
          <w:szCs w:val="28"/>
        </w:rPr>
        <w:t xml:space="preserve"> В.М., Уральской В.И., М. Просвещение, 1979.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>10.</w:t>
      </w:r>
      <w:r w:rsidR="00E14764" w:rsidRPr="000C78F7">
        <w:rPr>
          <w:rFonts w:cs="Times New Roman"/>
          <w:szCs w:val="28"/>
        </w:rPr>
        <w:t xml:space="preserve">Неверкович С.Д., </w:t>
      </w:r>
      <w:proofErr w:type="spellStart"/>
      <w:r w:rsidR="00E14764" w:rsidRPr="000C78F7">
        <w:rPr>
          <w:rFonts w:cs="Times New Roman"/>
          <w:szCs w:val="28"/>
        </w:rPr>
        <w:t>Хозяинов</w:t>
      </w:r>
      <w:proofErr w:type="spellEnd"/>
      <w:r w:rsidR="00E14764" w:rsidRPr="000C78F7">
        <w:rPr>
          <w:rFonts w:cs="Times New Roman"/>
          <w:szCs w:val="28"/>
        </w:rPr>
        <w:t xml:space="preserve"> Г.И. «Основы обучения и воспитания». М., 1997.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11. </w:t>
      </w:r>
      <w:r w:rsidR="00E14764" w:rsidRPr="000C78F7">
        <w:rPr>
          <w:rFonts w:cs="Times New Roman"/>
          <w:szCs w:val="28"/>
        </w:rPr>
        <w:t>Спортивно-танцевальная классификация фигур и вариаций по программе сложности. РГАФК, М, 1996</w:t>
      </w:r>
    </w:p>
    <w:p w:rsidR="00E14764" w:rsidRPr="000C78F7" w:rsidRDefault="00D4325A" w:rsidP="000C78F7">
      <w:pPr>
        <w:rPr>
          <w:rFonts w:cs="Times New Roman"/>
          <w:szCs w:val="28"/>
        </w:rPr>
      </w:pPr>
      <w:r w:rsidRPr="000C78F7">
        <w:rPr>
          <w:rFonts w:cs="Times New Roman"/>
          <w:szCs w:val="28"/>
        </w:rPr>
        <w:t xml:space="preserve">12. </w:t>
      </w:r>
      <w:r w:rsidR="00E14764" w:rsidRPr="000C78F7">
        <w:rPr>
          <w:rFonts w:cs="Times New Roman"/>
          <w:szCs w:val="28"/>
        </w:rPr>
        <w:t>О.К. Грачев, «Физическая культура для детей», М., 2005, издательский центр «</w:t>
      </w:r>
      <w:proofErr w:type="spellStart"/>
      <w:r w:rsidR="00E14764" w:rsidRPr="000C78F7">
        <w:rPr>
          <w:rFonts w:cs="Times New Roman"/>
          <w:szCs w:val="28"/>
        </w:rPr>
        <w:t>МарТ</w:t>
      </w:r>
      <w:proofErr w:type="spellEnd"/>
      <w:r w:rsidR="00E14764" w:rsidRPr="000C78F7">
        <w:rPr>
          <w:rFonts w:cs="Times New Roman"/>
          <w:szCs w:val="28"/>
        </w:rPr>
        <w:t>».</w:t>
      </w:r>
    </w:p>
    <w:p w:rsidR="00E14764" w:rsidRPr="000C78F7" w:rsidRDefault="00E14764" w:rsidP="000C78F7">
      <w:pPr>
        <w:rPr>
          <w:rFonts w:cs="Times New Roman"/>
          <w:szCs w:val="28"/>
        </w:rPr>
      </w:pPr>
    </w:p>
    <w:p w:rsidR="000C0A5C" w:rsidRPr="000C78F7" w:rsidRDefault="000C0A5C" w:rsidP="000C78F7">
      <w:pPr>
        <w:ind w:firstLine="426"/>
        <w:rPr>
          <w:rFonts w:cs="Times New Roman"/>
          <w:szCs w:val="28"/>
        </w:rPr>
      </w:pPr>
    </w:p>
    <w:p w:rsidR="000C0A5C" w:rsidRPr="000C78F7" w:rsidRDefault="000C0A5C" w:rsidP="000C78F7">
      <w:pPr>
        <w:ind w:firstLine="426"/>
        <w:rPr>
          <w:rFonts w:cs="Times New Roman"/>
          <w:szCs w:val="28"/>
        </w:rPr>
      </w:pPr>
    </w:p>
    <w:p w:rsidR="000C0A5C" w:rsidRPr="000C78F7" w:rsidRDefault="000C0A5C" w:rsidP="000C78F7">
      <w:pPr>
        <w:ind w:firstLine="426"/>
        <w:rPr>
          <w:rFonts w:cs="Times New Roman"/>
          <w:szCs w:val="28"/>
        </w:rPr>
      </w:pPr>
    </w:p>
    <w:p w:rsidR="000C0A5C" w:rsidRPr="000C78F7" w:rsidRDefault="000C0A5C" w:rsidP="000C78F7">
      <w:pPr>
        <w:ind w:firstLine="426"/>
        <w:rPr>
          <w:rFonts w:cs="Times New Roman"/>
          <w:szCs w:val="28"/>
        </w:rPr>
      </w:pPr>
    </w:p>
    <w:p w:rsidR="000C0A5C" w:rsidRPr="000C78F7" w:rsidRDefault="000C0A5C" w:rsidP="000C78F7">
      <w:pPr>
        <w:ind w:firstLine="426"/>
        <w:rPr>
          <w:rFonts w:cs="Times New Roman"/>
          <w:szCs w:val="28"/>
        </w:rPr>
      </w:pPr>
    </w:p>
    <w:p w:rsidR="00C12074" w:rsidRPr="000C78F7" w:rsidRDefault="00C12074" w:rsidP="000C78F7">
      <w:pPr>
        <w:ind w:firstLine="426"/>
        <w:rPr>
          <w:rFonts w:cs="Times New Roman"/>
          <w:szCs w:val="28"/>
        </w:rPr>
      </w:pPr>
    </w:p>
    <w:p w:rsidR="00C12074" w:rsidRPr="000C78F7" w:rsidRDefault="00C12074" w:rsidP="000C78F7">
      <w:pPr>
        <w:ind w:firstLine="426"/>
        <w:rPr>
          <w:rFonts w:cs="Times New Roman"/>
          <w:szCs w:val="28"/>
        </w:rPr>
      </w:pPr>
    </w:p>
    <w:p w:rsidR="00C12074" w:rsidRPr="000C78F7" w:rsidRDefault="00C12074" w:rsidP="000C78F7">
      <w:pPr>
        <w:ind w:firstLine="426"/>
        <w:rPr>
          <w:rFonts w:cs="Times New Roman"/>
          <w:szCs w:val="28"/>
        </w:rPr>
      </w:pPr>
    </w:p>
    <w:p w:rsidR="00C12074" w:rsidRPr="000C78F7" w:rsidRDefault="00C12074" w:rsidP="000C78F7">
      <w:pPr>
        <w:ind w:firstLine="426"/>
        <w:rPr>
          <w:rFonts w:cs="Times New Roman"/>
          <w:szCs w:val="28"/>
        </w:rPr>
      </w:pPr>
    </w:p>
    <w:p w:rsidR="00C12074" w:rsidRPr="000C78F7" w:rsidRDefault="00C12074" w:rsidP="000C78F7">
      <w:pPr>
        <w:ind w:firstLine="426"/>
        <w:rPr>
          <w:rFonts w:cs="Times New Roman"/>
          <w:szCs w:val="28"/>
        </w:rPr>
      </w:pPr>
    </w:p>
    <w:p w:rsidR="000C0A5C" w:rsidRPr="000C78F7" w:rsidRDefault="000C0A5C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E97651" w:rsidP="000C78F7">
      <w:pPr>
        <w:ind w:firstLine="426"/>
        <w:rPr>
          <w:rFonts w:cs="Times New Roman"/>
          <w:szCs w:val="28"/>
        </w:rPr>
      </w:pPr>
    </w:p>
    <w:p w:rsidR="00E97651" w:rsidRPr="000C78F7" w:rsidRDefault="00FE0B8B" w:rsidP="000C78F7">
      <w:pPr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5939790" cy="8398770"/>
            <wp:effectExtent l="0" t="0" r="0" b="0"/>
            <wp:docPr id="3" name="Рисунок 3" descr="C:\Users\МБУДО ЦРТ\Desktop\Основные программы\Программа Хореография 16-17 лет\эксп.за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Хореография 16-17 лет\эксп.закл.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97651" w:rsidRPr="000C78F7" w:rsidSect="000C78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7881"/>
    <w:multiLevelType w:val="hybridMultilevel"/>
    <w:tmpl w:val="72582D28"/>
    <w:lvl w:ilvl="0" w:tplc="BB1CBF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4C5BF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2094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1C42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CE9D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A417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EC4F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02D1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2862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E330F"/>
    <w:multiLevelType w:val="multilevel"/>
    <w:tmpl w:val="03D436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87D93"/>
    <w:multiLevelType w:val="hybridMultilevel"/>
    <w:tmpl w:val="7D0A508C"/>
    <w:lvl w:ilvl="0" w:tplc="6B9838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E469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7E56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4C0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36EE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760DB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58D1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EC5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B8BB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7F0CD3"/>
    <w:multiLevelType w:val="multilevel"/>
    <w:tmpl w:val="432A0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26243C1"/>
    <w:multiLevelType w:val="hybridMultilevel"/>
    <w:tmpl w:val="67FC9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56D06"/>
    <w:multiLevelType w:val="multilevel"/>
    <w:tmpl w:val="80304D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5D26DC"/>
    <w:multiLevelType w:val="multilevel"/>
    <w:tmpl w:val="E856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670972"/>
    <w:multiLevelType w:val="hybridMultilevel"/>
    <w:tmpl w:val="1A8CF6D0"/>
    <w:lvl w:ilvl="0" w:tplc="0419000F">
      <w:start w:val="1"/>
      <w:numFmt w:val="decimal"/>
      <w:lvlText w:val="%1."/>
      <w:lvlJc w:val="left"/>
      <w:pPr>
        <w:ind w:left="1722" w:hanging="360"/>
      </w:p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8">
    <w:nsid w:val="54D955D9"/>
    <w:multiLevelType w:val="multilevel"/>
    <w:tmpl w:val="37B8DC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5A49F6"/>
    <w:multiLevelType w:val="multilevel"/>
    <w:tmpl w:val="572EE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730E2E03"/>
    <w:multiLevelType w:val="hybridMultilevel"/>
    <w:tmpl w:val="A8B8159E"/>
    <w:lvl w:ilvl="0" w:tplc="04190001">
      <w:start w:val="1"/>
      <w:numFmt w:val="bullet"/>
      <w:lvlText w:val=""/>
      <w:lvlJc w:val="left"/>
      <w:pPr>
        <w:ind w:left="4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>
    <w:nsid w:val="7D197609"/>
    <w:multiLevelType w:val="multilevel"/>
    <w:tmpl w:val="FB92C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503869"/>
    <w:multiLevelType w:val="multilevel"/>
    <w:tmpl w:val="C58E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E9F"/>
    <w:rsid w:val="00000F53"/>
    <w:rsid w:val="00040702"/>
    <w:rsid w:val="00087931"/>
    <w:rsid w:val="000918E0"/>
    <w:rsid w:val="000A6D1E"/>
    <w:rsid w:val="000B6422"/>
    <w:rsid w:val="000C0A5C"/>
    <w:rsid w:val="000C78F7"/>
    <w:rsid w:val="000D2C9D"/>
    <w:rsid w:val="00105F99"/>
    <w:rsid w:val="0013723E"/>
    <w:rsid w:val="00143329"/>
    <w:rsid w:val="001471A1"/>
    <w:rsid w:val="00184C13"/>
    <w:rsid w:val="001924FC"/>
    <w:rsid w:val="001C73EE"/>
    <w:rsid w:val="001D061A"/>
    <w:rsid w:val="001F241F"/>
    <w:rsid w:val="0020056D"/>
    <w:rsid w:val="00200E89"/>
    <w:rsid w:val="0020195D"/>
    <w:rsid w:val="00284000"/>
    <w:rsid w:val="00284E2E"/>
    <w:rsid w:val="002A741A"/>
    <w:rsid w:val="002C17F8"/>
    <w:rsid w:val="002C39AF"/>
    <w:rsid w:val="002C653C"/>
    <w:rsid w:val="002D4492"/>
    <w:rsid w:val="002D5B3C"/>
    <w:rsid w:val="002E43C9"/>
    <w:rsid w:val="002F443B"/>
    <w:rsid w:val="00301E9E"/>
    <w:rsid w:val="00323CAB"/>
    <w:rsid w:val="003575A6"/>
    <w:rsid w:val="00373807"/>
    <w:rsid w:val="003A222E"/>
    <w:rsid w:val="003C0283"/>
    <w:rsid w:val="003C09A5"/>
    <w:rsid w:val="003C2938"/>
    <w:rsid w:val="00423205"/>
    <w:rsid w:val="00434740"/>
    <w:rsid w:val="00465373"/>
    <w:rsid w:val="00475B0F"/>
    <w:rsid w:val="004C475B"/>
    <w:rsid w:val="004C52F5"/>
    <w:rsid w:val="004E0910"/>
    <w:rsid w:val="0050699B"/>
    <w:rsid w:val="00511BB0"/>
    <w:rsid w:val="00521A1F"/>
    <w:rsid w:val="00534FD0"/>
    <w:rsid w:val="005413C0"/>
    <w:rsid w:val="0054612C"/>
    <w:rsid w:val="00570F25"/>
    <w:rsid w:val="005836A1"/>
    <w:rsid w:val="0059389C"/>
    <w:rsid w:val="005F2923"/>
    <w:rsid w:val="006013C3"/>
    <w:rsid w:val="0061518E"/>
    <w:rsid w:val="00615BD7"/>
    <w:rsid w:val="006207BA"/>
    <w:rsid w:val="00643084"/>
    <w:rsid w:val="0065556E"/>
    <w:rsid w:val="006657CF"/>
    <w:rsid w:val="00673596"/>
    <w:rsid w:val="006777C7"/>
    <w:rsid w:val="00681FA5"/>
    <w:rsid w:val="006B2DC5"/>
    <w:rsid w:val="006C0F9B"/>
    <w:rsid w:val="006F5FAF"/>
    <w:rsid w:val="006F6078"/>
    <w:rsid w:val="0071297F"/>
    <w:rsid w:val="00724B62"/>
    <w:rsid w:val="0073153F"/>
    <w:rsid w:val="00795E2E"/>
    <w:rsid w:val="007A3906"/>
    <w:rsid w:val="007B6C39"/>
    <w:rsid w:val="007C59CE"/>
    <w:rsid w:val="007D0757"/>
    <w:rsid w:val="007F2FFC"/>
    <w:rsid w:val="008050A7"/>
    <w:rsid w:val="008130F8"/>
    <w:rsid w:val="00815E3D"/>
    <w:rsid w:val="00832360"/>
    <w:rsid w:val="0084146E"/>
    <w:rsid w:val="00847063"/>
    <w:rsid w:val="00877378"/>
    <w:rsid w:val="0088112B"/>
    <w:rsid w:val="008A30D1"/>
    <w:rsid w:val="008C7A37"/>
    <w:rsid w:val="008E5295"/>
    <w:rsid w:val="009447D1"/>
    <w:rsid w:val="009602A0"/>
    <w:rsid w:val="00962D62"/>
    <w:rsid w:val="00975A09"/>
    <w:rsid w:val="0098255B"/>
    <w:rsid w:val="009844D5"/>
    <w:rsid w:val="009C72A0"/>
    <w:rsid w:val="009E1C0A"/>
    <w:rsid w:val="00A00A66"/>
    <w:rsid w:val="00A02C67"/>
    <w:rsid w:val="00A23656"/>
    <w:rsid w:val="00A24FFC"/>
    <w:rsid w:val="00A3232E"/>
    <w:rsid w:val="00A33565"/>
    <w:rsid w:val="00A37BBA"/>
    <w:rsid w:val="00A43842"/>
    <w:rsid w:val="00A44A6B"/>
    <w:rsid w:val="00A54417"/>
    <w:rsid w:val="00A5526C"/>
    <w:rsid w:val="00A65F50"/>
    <w:rsid w:val="00A6657F"/>
    <w:rsid w:val="00A8645F"/>
    <w:rsid w:val="00AB2D6B"/>
    <w:rsid w:val="00AB7E9F"/>
    <w:rsid w:val="00AC2A35"/>
    <w:rsid w:val="00AD3317"/>
    <w:rsid w:val="00AD3887"/>
    <w:rsid w:val="00B04AC6"/>
    <w:rsid w:val="00B25F69"/>
    <w:rsid w:val="00B27235"/>
    <w:rsid w:val="00B5740F"/>
    <w:rsid w:val="00B6555B"/>
    <w:rsid w:val="00B734EB"/>
    <w:rsid w:val="00B807AA"/>
    <w:rsid w:val="00B84FC4"/>
    <w:rsid w:val="00BC63E2"/>
    <w:rsid w:val="00BD0AD0"/>
    <w:rsid w:val="00BE7E0F"/>
    <w:rsid w:val="00C12074"/>
    <w:rsid w:val="00C25795"/>
    <w:rsid w:val="00C44BC0"/>
    <w:rsid w:val="00C60A8C"/>
    <w:rsid w:val="00C63F9A"/>
    <w:rsid w:val="00C73B10"/>
    <w:rsid w:val="00C82D0E"/>
    <w:rsid w:val="00C93401"/>
    <w:rsid w:val="00C93CAF"/>
    <w:rsid w:val="00C96DCE"/>
    <w:rsid w:val="00CA0000"/>
    <w:rsid w:val="00CB71D4"/>
    <w:rsid w:val="00CE7A69"/>
    <w:rsid w:val="00D0062F"/>
    <w:rsid w:val="00D25C5B"/>
    <w:rsid w:val="00D31D1B"/>
    <w:rsid w:val="00D327D9"/>
    <w:rsid w:val="00D4325A"/>
    <w:rsid w:val="00D61D3F"/>
    <w:rsid w:val="00D85B60"/>
    <w:rsid w:val="00DB0DE2"/>
    <w:rsid w:val="00DB1B62"/>
    <w:rsid w:val="00DB2A82"/>
    <w:rsid w:val="00DB6970"/>
    <w:rsid w:val="00DC064F"/>
    <w:rsid w:val="00E14764"/>
    <w:rsid w:val="00E233C5"/>
    <w:rsid w:val="00E2424C"/>
    <w:rsid w:val="00E27253"/>
    <w:rsid w:val="00E3013A"/>
    <w:rsid w:val="00E36034"/>
    <w:rsid w:val="00E46711"/>
    <w:rsid w:val="00E97651"/>
    <w:rsid w:val="00EE2F8E"/>
    <w:rsid w:val="00F03835"/>
    <w:rsid w:val="00F50BB5"/>
    <w:rsid w:val="00F52D0D"/>
    <w:rsid w:val="00F604BC"/>
    <w:rsid w:val="00F74FD3"/>
    <w:rsid w:val="00F8533F"/>
    <w:rsid w:val="00FE0B8B"/>
    <w:rsid w:val="00FE5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931"/>
    <w:pPr>
      <w:ind w:left="720"/>
      <w:contextualSpacing/>
    </w:pPr>
  </w:style>
  <w:style w:type="paragraph" w:styleId="a4">
    <w:name w:val="No Spacing"/>
    <w:qFormat/>
    <w:rsid w:val="006B2DC5"/>
    <w:pPr>
      <w:jc w:val="left"/>
    </w:pPr>
    <w:rPr>
      <w:rFonts w:ascii="Calibri" w:eastAsia="Calibri" w:hAnsi="Calibri" w:cs="Times New Roman"/>
      <w:sz w:val="22"/>
    </w:rPr>
  </w:style>
  <w:style w:type="table" w:styleId="a5">
    <w:name w:val="Table Grid"/>
    <w:basedOn w:val="a1"/>
    <w:uiPriority w:val="59"/>
    <w:rsid w:val="00B25F6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unhideWhenUsed/>
    <w:rsid w:val="00B25F6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1D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1D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748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01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3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74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46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70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22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7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61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E0593-A170-4D84-A0E9-2D9C2D2D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2997</Words>
  <Characters>17088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Белошапко А.А.</dc:creator>
  <cp:keywords/>
  <dc:description/>
  <cp:lastModifiedBy>МБУДО ЦРТ (Альянс)</cp:lastModifiedBy>
  <cp:revision>61</cp:revision>
  <cp:lastPrinted>2018-09-07T09:50:00Z</cp:lastPrinted>
  <dcterms:created xsi:type="dcterms:W3CDTF">2013-10-22T20:36:00Z</dcterms:created>
  <dcterms:modified xsi:type="dcterms:W3CDTF">2019-04-16T07:56:00Z</dcterms:modified>
</cp:coreProperties>
</file>